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0D" w:rsidRPr="00A66FC2" w:rsidRDefault="00343B7E" w:rsidP="00D96A0D">
      <w:pPr>
        <w:suppressAutoHyphens/>
        <w:rPr>
          <w:rFonts w:ascii="Arial" w:hAnsi="Arial" w:cs="Arial"/>
          <w:b/>
          <w:sz w:val="32"/>
          <w:szCs w:val="32"/>
        </w:rPr>
      </w:pPr>
      <w:r w:rsidRPr="00A66FC2">
        <w:rPr>
          <w:rFonts w:ascii="Arial" w:hAnsi="Arial" w:cs="Arial"/>
          <w:noProof/>
          <w:sz w:val="21"/>
          <w:lang w:val="en-US"/>
        </w:rPr>
        <w:drawing>
          <wp:anchor distT="0" distB="0" distL="114300" distR="114300" simplePos="0" relativeHeight="251660288" behindDoc="1" locked="0" layoutInCell="1" allowOverlap="1">
            <wp:simplePos x="0" y="0"/>
            <wp:positionH relativeFrom="margin">
              <wp:posOffset>-88899</wp:posOffset>
            </wp:positionH>
            <wp:positionV relativeFrom="paragraph">
              <wp:posOffset>-3175</wp:posOffset>
            </wp:positionV>
            <wp:extent cx="1404246"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_Logo2015_Stacked_black.jpg"/>
                    <pic:cNvPicPr/>
                  </pic:nvPicPr>
                  <pic:blipFill rotWithShape="1">
                    <a:blip r:embed="rId7" cstate="print">
                      <a:extLst>
                        <a:ext uri="{28A0092B-C50C-407E-A947-70E740481C1C}">
                          <a14:useLocalDpi xmlns:a14="http://schemas.microsoft.com/office/drawing/2010/main" val="0"/>
                        </a:ext>
                      </a:extLst>
                    </a:blip>
                    <a:srcRect l="7861" t="9417"/>
                    <a:stretch/>
                  </pic:blipFill>
                  <pic:spPr bwMode="auto">
                    <a:xfrm>
                      <a:off x="0" y="0"/>
                      <a:ext cx="1408566" cy="1050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50FA">
        <w:rPr>
          <w:rFonts w:ascii="Arial" w:hAnsi="Arial" w:cs="Arial"/>
          <w:noProof/>
          <w:sz w:val="21"/>
          <w:lang w:val="en-US"/>
        </w:rPr>
        <mc:AlternateContent>
          <mc:Choice Requires="wps">
            <w:drawing>
              <wp:anchor distT="0" distB="0" distL="114300" distR="114300" simplePos="0" relativeHeight="251661312" behindDoc="0" locked="0" layoutInCell="1" allowOverlap="1">
                <wp:simplePos x="0" y="0"/>
                <wp:positionH relativeFrom="page">
                  <wp:posOffset>4531360</wp:posOffset>
                </wp:positionH>
                <wp:positionV relativeFrom="paragraph">
                  <wp:posOffset>-3175</wp:posOffset>
                </wp:positionV>
                <wp:extent cx="2686050" cy="3743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6050" cy="3743325"/>
                        </a:xfrm>
                        <a:prstGeom prst="rect">
                          <a:avLst/>
                        </a:prstGeom>
                        <a:noFill/>
                        <a:ln w="6350">
                          <a:noFill/>
                        </a:ln>
                      </wps:spPr>
                      <wps:txbx>
                        <w:txbxContent>
                          <w:p w:rsidR="00D96A0D" w:rsidRDefault="00D96A0D" w:rsidP="004A149A">
                            <w:pPr>
                              <w:jc w:val="both"/>
                              <w:rPr>
                                <w:rFonts w:ascii="Arial" w:hAnsi="Arial" w:cs="Arial"/>
                                <w:b/>
                                <w:szCs w:val="24"/>
                              </w:rPr>
                            </w:pPr>
                            <w:r w:rsidRPr="00D96A0D">
                              <w:rPr>
                                <w:rFonts w:ascii="Arial" w:hAnsi="Arial" w:cs="Arial"/>
                                <w:b/>
                                <w:szCs w:val="24"/>
                              </w:rPr>
                              <w:t>Lodge your vote:</w:t>
                            </w:r>
                          </w:p>
                          <w:p w:rsidR="004A149A" w:rsidRPr="00E73377" w:rsidRDefault="004A149A" w:rsidP="004A149A">
                            <w:pPr>
                              <w:rPr>
                                <w:rFonts w:ascii="Arial" w:hAnsi="Arial" w:cs="Arial"/>
                                <w:b/>
                                <w:sz w:val="16"/>
                                <w:szCs w:val="16"/>
                              </w:rPr>
                            </w:pPr>
                          </w:p>
                          <w:p w:rsidR="00A63724" w:rsidRPr="00A63724" w:rsidRDefault="004A149A" w:rsidP="004A149A">
                            <w:pPr>
                              <w:rPr>
                                <w:rFonts w:ascii="Arial" w:hAnsi="Arial" w:cs="Arial"/>
                                <w:b/>
                                <w:szCs w:val="24"/>
                              </w:rPr>
                            </w:pPr>
                            <w:r w:rsidRPr="00A63724">
                              <w:rPr>
                                <w:rFonts w:ascii="Arial" w:hAnsi="Arial" w:cs="Arial"/>
                                <w:b/>
                                <w:szCs w:val="24"/>
                              </w:rPr>
                              <w:t>This form must be lodged by</w:t>
                            </w:r>
                            <w:r w:rsidR="00A63724" w:rsidRPr="00A63724">
                              <w:rPr>
                                <w:rFonts w:ascii="Arial" w:hAnsi="Arial" w:cs="Arial"/>
                                <w:b/>
                                <w:szCs w:val="24"/>
                              </w:rPr>
                              <w:t>:</w:t>
                            </w:r>
                          </w:p>
                          <w:p w:rsidR="00A63724" w:rsidRPr="00A63724" w:rsidRDefault="004A149A" w:rsidP="004A149A">
                            <w:pPr>
                              <w:rPr>
                                <w:rFonts w:ascii="Arial" w:hAnsi="Arial" w:cs="Arial"/>
                                <w:b/>
                                <w:szCs w:val="24"/>
                              </w:rPr>
                            </w:pPr>
                            <w:r w:rsidRPr="00A63724">
                              <w:rPr>
                                <w:rFonts w:ascii="Arial" w:hAnsi="Arial" w:cs="Arial"/>
                                <w:b/>
                                <w:szCs w:val="24"/>
                              </w:rPr>
                              <w:t>10:30am (</w:t>
                            </w:r>
                            <w:r w:rsidR="00B473BB">
                              <w:rPr>
                                <w:rFonts w:ascii="Arial" w:hAnsi="Arial" w:cs="Arial"/>
                                <w:b/>
                                <w:szCs w:val="24"/>
                              </w:rPr>
                              <w:t>Sydney time</w:t>
                            </w:r>
                            <w:r w:rsidRPr="00A63724">
                              <w:rPr>
                                <w:rFonts w:ascii="Arial" w:hAnsi="Arial" w:cs="Arial"/>
                                <w:b/>
                                <w:szCs w:val="24"/>
                              </w:rPr>
                              <w:t xml:space="preserve">), </w:t>
                            </w:r>
                          </w:p>
                          <w:p w:rsidR="004A149A" w:rsidRPr="00A63724" w:rsidRDefault="00B473BB" w:rsidP="004A149A">
                            <w:pPr>
                              <w:rPr>
                                <w:rFonts w:ascii="Arial" w:hAnsi="Arial" w:cs="Arial"/>
                                <w:b/>
                                <w:szCs w:val="24"/>
                                <w:u w:val="single"/>
                              </w:rPr>
                            </w:pPr>
                            <w:r>
                              <w:rPr>
                                <w:rFonts w:ascii="Arial" w:hAnsi="Arial" w:cs="Arial"/>
                                <w:b/>
                                <w:szCs w:val="24"/>
                              </w:rPr>
                              <w:t xml:space="preserve">on </w:t>
                            </w:r>
                            <w:r w:rsidR="004A149A" w:rsidRPr="00A63724">
                              <w:rPr>
                                <w:rFonts w:ascii="Arial" w:hAnsi="Arial" w:cs="Arial"/>
                                <w:b/>
                                <w:szCs w:val="24"/>
                              </w:rPr>
                              <w:t xml:space="preserve">Sunday, </w:t>
                            </w:r>
                            <w:r w:rsidR="004A149A" w:rsidRPr="00A63724">
                              <w:rPr>
                                <w:rFonts w:ascii="Arial" w:hAnsi="Arial" w:cs="Arial"/>
                                <w:b/>
                                <w:szCs w:val="24"/>
                                <w:u w:val="single"/>
                              </w:rPr>
                              <w:t>28 October 2018</w:t>
                            </w:r>
                          </w:p>
                          <w:p w:rsidR="00D96A0D" w:rsidRDefault="00D96A0D" w:rsidP="004A149A">
                            <w:pPr>
                              <w:ind w:left="567"/>
                              <w:rPr>
                                <w:rFonts w:ascii="Arial" w:hAnsi="Arial" w:cs="Arial"/>
                                <w:i/>
                                <w:sz w:val="20"/>
                              </w:rPr>
                            </w:pPr>
                          </w:p>
                          <w:p w:rsidR="00D96A0D" w:rsidRPr="00A63724" w:rsidRDefault="004A149A" w:rsidP="00706708">
                            <w:pPr>
                              <w:ind w:left="624"/>
                              <w:rPr>
                                <w:rFonts w:ascii="Arial" w:hAnsi="Arial" w:cs="Arial"/>
                                <w:b/>
                                <w:sz w:val="19"/>
                                <w:szCs w:val="19"/>
                              </w:rPr>
                            </w:pPr>
                            <w:r w:rsidRPr="00A63724">
                              <w:rPr>
                                <w:rFonts w:ascii="Arial" w:hAnsi="Arial" w:cs="Arial"/>
                                <w:b/>
                                <w:sz w:val="19"/>
                                <w:szCs w:val="19"/>
                              </w:rPr>
                              <w:t>By Mail</w:t>
                            </w:r>
                            <w:r w:rsidR="00D96A0D" w:rsidRPr="00A63724">
                              <w:rPr>
                                <w:rFonts w:ascii="Arial" w:hAnsi="Arial" w:cs="Arial"/>
                                <w:b/>
                                <w:sz w:val="19"/>
                                <w:szCs w:val="19"/>
                              </w:rPr>
                              <w:t>:</w:t>
                            </w:r>
                          </w:p>
                          <w:p w:rsidR="004A149A" w:rsidRPr="00A63724" w:rsidRDefault="00E570B6" w:rsidP="00706708">
                            <w:pPr>
                              <w:tabs>
                                <w:tab w:val="left" w:pos="142"/>
                              </w:tabs>
                              <w:ind w:left="624"/>
                              <w:rPr>
                                <w:rFonts w:ascii="Arial" w:hAnsi="Arial" w:cs="Arial"/>
                                <w:sz w:val="19"/>
                                <w:szCs w:val="19"/>
                              </w:rPr>
                            </w:pPr>
                            <w:r>
                              <w:rPr>
                                <w:rFonts w:ascii="Arial" w:hAnsi="Arial" w:cs="Arial"/>
                                <w:sz w:val="19"/>
                                <w:szCs w:val="19"/>
                              </w:rPr>
                              <w:t>IMB Bank</w:t>
                            </w:r>
                            <w:r w:rsidR="00D96A0D" w:rsidRPr="00A63724">
                              <w:rPr>
                                <w:rFonts w:ascii="Arial" w:hAnsi="Arial" w:cs="Arial"/>
                                <w:sz w:val="19"/>
                                <w:szCs w:val="19"/>
                              </w:rPr>
                              <w:t xml:space="preserve"> </w:t>
                            </w:r>
                          </w:p>
                          <w:p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PO Box</w:t>
                            </w:r>
                            <w:r w:rsidR="004A149A" w:rsidRPr="00A63724">
                              <w:rPr>
                                <w:rFonts w:ascii="Arial" w:hAnsi="Arial" w:cs="Arial"/>
                                <w:sz w:val="19"/>
                                <w:szCs w:val="19"/>
                              </w:rPr>
                              <w:t xml:space="preserve"> 2077</w:t>
                            </w:r>
                          </w:p>
                          <w:p w:rsidR="00D96A0D" w:rsidRPr="00A63724" w:rsidRDefault="004A149A" w:rsidP="00706708">
                            <w:pPr>
                              <w:tabs>
                                <w:tab w:val="left" w:pos="142"/>
                              </w:tabs>
                              <w:ind w:left="624"/>
                              <w:rPr>
                                <w:rFonts w:ascii="Arial" w:hAnsi="Arial" w:cs="Arial"/>
                                <w:sz w:val="19"/>
                                <w:szCs w:val="19"/>
                              </w:rPr>
                            </w:pPr>
                            <w:r w:rsidRPr="00A63724">
                              <w:rPr>
                                <w:rFonts w:ascii="Arial" w:hAnsi="Arial" w:cs="Arial"/>
                                <w:sz w:val="19"/>
                                <w:szCs w:val="19"/>
                              </w:rPr>
                              <w:t>Wollongong NSW 2500</w:t>
                            </w:r>
                          </w:p>
                          <w:p w:rsidR="004A149A" w:rsidRPr="00A63724" w:rsidRDefault="004A149A" w:rsidP="00706708">
                            <w:pPr>
                              <w:tabs>
                                <w:tab w:val="left" w:pos="142"/>
                              </w:tabs>
                              <w:ind w:left="624"/>
                              <w:rPr>
                                <w:rFonts w:ascii="Arial" w:hAnsi="Arial" w:cs="Arial"/>
                                <w:sz w:val="19"/>
                                <w:szCs w:val="19"/>
                              </w:rPr>
                            </w:pPr>
                          </w:p>
                          <w:p w:rsidR="004A149A" w:rsidRPr="00A63724" w:rsidRDefault="004A149A" w:rsidP="00706708">
                            <w:pPr>
                              <w:tabs>
                                <w:tab w:val="left" w:pos="142"/>
                              </w:tabs>
                              <w:ind w:left="624"/>
                              <w:rPr>
                                <w:rFonts w:ascii="Arial" w:hAnsi="Arial" w:cs="Arial"/>
                                <w:sz w:val="19"/>
                                <w:szCs w:val="19"/>
                              </w:rPr>
                            </w:pPr>
                            <w:r w:rsidRPr="00A63724">
                              <w:rPr>
                                <w:rFonts w:ascii="Arial" w:hAnsi="Arial" w:cs="Arial"/>
                                <w:b/>
                                <w:sz w:val="19"/>
                                <w:szCs w:val="19"/>
                              </w:rPr>
                              <w:t xml:space="preserve">By </w:t>
                            </w:r>
                            <w:r w:rsidR="00D96A0D" w:rsidRPr="00A63724">
                              <w:rPr>
                                <w:rFonts w:ascii="Arial" w:hAnsi="Arial" w:cs="Arial"/>
                                <w:b/>
                                <w:sz w:val="19"/>
                                <w:szCs w:val="19"/>
                              </w:rPr>
                              <w:t>Hand delivery</w:t>
                            </w:r>
                            <w:r w:rsidRPr="00A63724">
                              <w:rPr>
                                <w:rFonts w:ascii="Arial" w:hAnsi="Arial" w:cs="Arial"/>
                                <w:b/>
                                <w:sz w:val="19"/>
                                <w:szCs w:val="19"/>
                              </w:rPr>
                              <w:t>:</w:t>
                            </w:r>
                            <w:r w:rsidR="00D96A0D" w:rsidRPr="00A63724">
                              <w:rPr>
                                <w:rFonts w:ascii="Arial" w:hAnsi="Arial" w:cs="Arial"/>
                                <w:sz w:val="19"/>
                                <w:szCs w:val="19"/>
                              </w:rPr>
                              <w:t xml:space="preserve"> </w:t>
                            </w:r>
                          </w:p>
                          <w:p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I</w:t>
                            </w:r>
                            <w:r w:rsidR="00E570B6">
                              <w:rPr>
                                <w:rFonts w:ascii="Arial" w:hAnsi="Arial" w:cs="Arial"/>
                                <w:sz w:val="19"/>
                                <w:szCs w:val="19"/>
                              </w:rPr>
                              <w:t xml:space="preserve">MB Bank </w:t>
                            </w:r>
                            <w:r w:rsidRPr="00A63724">
                              <w:rPr>
                                <w:rFonts w:ascii="Arial" w:hAnsi="Arial" w:cs="Arial"/>
                                <w:sz w:val="19"/>
                                <w:szCs w:val="19"/>
                              </w:rPr>
                              <w:t>registered office</w:t>
                            </w:r>
                            <w:r w:rsidR="004A149A" w:rsidRPr="00A63724">
                              <w:rPr>
                                <w:rFonts w:ascii="Arial" w:hAnsi="Arial" w:cs="Arial"/>
                                <w:sz w:val="19"/>
                                <w:szCs w:val="19"/>
                              </w:rPr>
                              <w:br/>
                            </w:r>
                            <w:r w:rsidRPr="00A63724">
                              <w:rPr>
                                <w:rFonts w:ascii="Arial" w:hAnsi="Arial" w:cs="Arial"/>
                                <w:sz w:val="19"/>
                                <w:szCs w:val="19"/>
                              </w:rPr>
                              <w:t>Level 6, 253-259 Crown St, Wollongong NSW</w:t>
                            </w:r>
                          </w:p>
                          <w:p w:rsidR="00D96A0D" w:rsidRPr="00A63724" w:rsidRDefault="00D96A0D" w:rsidP="00706708">
                            <w:pPr>
                              <w:tabs>
                                <w:tab w:val="left" w:pos="142"/>
                              </w:tabs>
                              <w:ind w:left="624"/>
                              <w:rPr>
                                <w:rFonts w:ascii="Arial" w:hAnsi="Arial" w:cs="Arial"/>
                                <w:sz w:val="19"/>
                                <w:szCs w:val="19"/>
                              </w:rPr>
                            </w:pPr>
                          </w:p>
                          <w:p w:rsidR="004A149A" w:rsidRPr="00A63724" w:rsidRDefault="004A149A" w:rsidP="00706708">
                            <w:pPr>
                              <w:tabs>
                                <w:tab w:val="left" w:pos="142"/>
                              </w:tabs>
                              <w:ind w:left="624"/>
                              <w:rPr>
                                <w:rFonts w:ascii="Arial" w:hAnsi="Arial" w:cs="Arial"/>
                                <w:b/>
                                <w:sz w:val="19"/>
                                <w:szCs w:val="19"/>
                              </w:rPr>
                            </w:pPr>
                            <w:r w:rsidRPr="00A63724">
                              <w:rPr>
                                <w:rFonts w:ascii="Arial" w:hAnsi="Arial" w:cs="Arial"/>
                                <w:b/>
                                <w:sz w:val="19"/>
                                <w:szCs w:val="19"/>
                              </w:rPr>
                              <w:t>By fax</w:t>
                            </w:r>
                            <w:r w:rsidR="00A63724">
                              <w:rPr>
                                <w:rFonts w:ascii="Arial" w:hAnsi="Arial" w:cs="Arial"/>
                                <w:b/>
                                <w:sz w:val="19"/>
                                <w:szCs w:val="19"/>
                              </w:rPr>
                              <w:t>:</w:t>
                            </w:r>
                          </w:p>
                          <w:p w:rsidR="00D96A0D" w:rsidRPr="00A63724" w:rsidRDefault="004A149A" w:rsidP="00706708">
                            <w:pPr>
                              <w:ind w:left="624"/>
                              <w:rPr>
                                <w:rFonts w:ascii="Arial" w:hAnsi="Arial" w:cs="Arial"/>
                                <w:sz w:val="19"/>
                                <w:szCs w:val="19"/>
                              </w:rPr>
                            </w:pPr>
                            <w:r w:rsidRPr="00A63724">
                              <w:rPr>
                                <w:rFonts w:ascii="Arial" w:hAnsi="Arial" w:cs="Arial"/>
                                <w:sz w:val="19"/>
                                <w:szCs w:val="19"/>
                              </w:rPr>
                              <w:t>(within Australia)</w:t>
                            </w:r>
                            <w:r w:rsidR="00D96A0D" w:rsidRPr="00A63724">
                              <w:rPr>
                                <w:rFonts w:ascii="Arial" w:hAnsi="Arial" w:cs="Arial"/>
                                <w:sz w:val="19"/>
                                <w:szCs w:val="19"/>
                              </w:rPr>
                              <w:t xml:space="preserve"> 02 4298 </w:t>
                            </w:r>
                            <w:r w:rsidR="00A63724" w:rsidRPr="00A63724">
                              <w:rPr>
                                <w:rFonts w:ascii="Arial" w:hAnsi="Arial" w:cs="Arial"/>
                                <w:sz w:val="19"/>
                                <w:szCs w:val="19"/>
                              </w:rPr>
                              <w:t>0277</w:t>
                            </w:r>
                            <w:r w:rsidR="00A63724" w:rsidRPr="00A63724">
                              <w:rPr>
                                <w:rFonts w:ascii="Arial" w:hAnsi="Arial" w:cs="Arial"/>
                                <w:sz w:val="19"/>
                                <w:szCs w:val="19"/>
                              </w:rPr>
                              <w:br/>
                            </w:r>
                            <w:r w:rsidRPr="00A63724">
                              <w:rPr>
                                <w:rFonts w:ascii="Arial" w:hAnsi="Arial" w:cs="Arial"/>
                                <w:sz w:val="19"/>
                                <w:szCs w:val="19"/>
                              </w:rPr>
                              <w:t xml:space="preserve">(outside Australia) +61 2 </w:t>
                            </w:r>
                            <w:r w:rsidR="00A63724" w:rsidRPr="00A63724">
                              <w:rPr>
                                <w:rFonts w:ascii="Arial" w:hAnsi="Arial" w:cs="Arial"/>
                                <w:sz w:val="19"/>
                                <w:szCs w:val="19"/>
                              </w:rPr>
                              <w:t>4</w:t>
                            </w:r>
                            <w:r w:rsidRPr="00A63724">
                              <w:rPr>
                                <w:rFonts w:ascii="Arial" w:hAnsi="Arial" w:cs="Arial"/>
                                <w:sz w:val="19"/>
                                <w:szCs w:val="19"/>
                              </w:rPr>
                              <w:t>298</w:t>
                            </w:r>
                            <w:r w:rsidR="00A63724">
                              <w:rPr>
                                <w:rFonts w:ascii="Arial" w:hAnsi="Arial" w:cs="Arial"/>
                                <w:sz w:val="19"/>
                                <w:szCs w:val="19"/>
                              </w:rPr>
                              <w:t xml:space="preserve"> </w:t>
                            </w:r>
                            <w:r w:rsidR="00D96A0D" w:rsidRPr="00A63724">
                              <w:rPr>
                                <w:rFonts w:ascii="Arial" w:hAnsi="Arial" w:cs="Arial"/>
                                <w:sz w:val="19"/>
                                <w:szCs w:val="19"/>
                              </w:rPr>
                              <w:t>0</w:t>
                            </w:r>
                            <w:r w:rsidRPr="00A63724">
                              <w:rPr>
                                <w:rFonts w:ascii="Arial" w:hAnsi="Arial" w:cs="Arial"/>
                                <w:sz w:val="19"/>
                                <w:szCs w:val="19"/>
                              </w:rPr>
                              <w:t>277</w:t>
                            </w:r>
                          </w:p>
                          <w:p w:rsidR="00D96A0D" w:rsidRDefault="00D96A0D" w:rsidP="004A149A">
                            <w:pPr>
                              <w:ind w:left="567"/>
                            </w:pPr>
                          </w:p>
                          <w:p w:rsidR="00467BD9" w:rsidRPr="00E570B6" w:rsidRDefault="00467BD9" w:rsidP="00467BD9">
                            <w:pPr>
                              <w:ind w:left="624"/>
                              <w:rPr>
                                <w:rFonts w:ascii="Arial" w:hAnsi="Arial" w:cs="Arial"/>
                                <w:sz w:val="19"/>
                                <w:szCs w:val="19"/>
                              </w:rPr>
                            </w:pPr>
                            <w:r w:rsidRPr="00E570B6">
                              <w:rPr>
                                <w:rFonts w:ascii="Arial" w:hAnsi="Arial" w:cs="Arial"/>
                                <w:sz w:val="19"/>
                                <w:szCs w:val="19"/>
                              </w:rPr>
                              <w:t>For assistance telephone the Company Secretary on (02) 4298 0211</w:t>
                            </w:r>
                          </w:p>
                          <w:p w:rsidR="00467BD9" w:rsidRDefault="00467BD9" w:rsidP="004A149A">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6.8pt;margin-top:-.25pt;width:211.5pt;height:29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" filled="f" stroked="f" strokeweight=".5pt">
                <v:textbox>
                  <w:txbxContent>
                    <w:p w:rsidR="00D96A0D" w:rsidRDefault="00D96A0D" w:rsidP="004A149A">
                      <w:pPr>
                        <w:jc w:val="both"/>
                        <w:rPr>
                          <w:rFonts w:ascii="Arial" w:hAnsi="Arial" w:cs="Arial"/>
                          <w:b/>
                          <w:szCs w:val="24"/>
                        </w:rPr>
                      </w:pPr>
                      <w:r w:rsidRPr="00D96A0D">
                        <w:rPr>
                          <w:rFonts w:ascii="Arial" w:hAnsi="Arial" w:cs="Arial"/>
                          <w:b/>
                          <w:szCs w:val="24"/>
                        </w:rPr>
                        <w:t>Lodge your vote:</w:t>
                      </w:r>
                    </w:p>
                    <w:p w:rsidR="004A149A" w:rsidRPr="00E73377" w:rsidRDefault="004A149A" w:rsidP="004A149A">
                      <w:pPr>
                        <w:rPr>
                          <w:rFonts w:ascii="Arial" w:hAnsi="Arial" w:cs="Arial"/>
                          <w:b/>
                          <w:sz w:val="16"/>
                          <w:szCs w:val="16"/>
                        </w:rPr>
                      </w:pPr>
                    </w:p>
                    <w:p w:rsidR="00A63724" w:rsidRPr="00A63724" w:rsidRDefault="004A149A" w:rsidP="004A149A">
                      <w:pPr>
                        <w:rPr>
                          <w:rFonts w:ascii="Arial" w:hAnsi="Arial" w:cs="Arial"/>
                          <w:b/>
                          <w:szCs w:val="24"/>
                        </w:rPr>
                      </w:pPr>
                      <w:r w:rsidRPr="00A63724">
                        <w:rPr>
                          <w:rFonts w:ascii="Arial" w:hAnsi="Arial" w:cs="Arial"/>
                          <w:b/>
                          <w:szCs w:val="24"/>
                        </w:rPr>
                        <w:t>This form must be lodged by</w:t>
                      </w:r>
                      <w:r w:rsidR="00A63724" w:rsidRPr="00A63724">
                        <w:rPr>
                          <w:rFonts w:ascii="Arial" w:hAnsi="Arial" w:cs="Arial"/>
                          <w:b/>
                          <w:szCs w:val="24"/>
                        </w:rPr>
                        <w:t>:</w:t>
                      </w:r>
                    </w:p>
                    <w:p w:rsidR="00A63724" w:rsidRPr="00A63724" w:rsidRDefault="004A149A" w:rsidP="004A149A">
                      <w:pPr>
                        <w:rPr>
                          <w:rFonts w:ascii="Arial" w:hAnsi="Arial" w:cs="Arial"/>
                          <w:b/>
                          <w:szCs w:val="24"/>
                        </w:rPr>
                      </w:pPr>
                      <w:r w:rsidRPr="00A63724">
                        <w:rPr>
                          <w:rFonts w:ascii="Arial" w:hAnsi="Arial" w:cs="Arial"/>
                          <w:b/>
                          <w:szCs w:val="24"/>
                        </w:rPr>
                        <w:t>10:30am (</w:t>
                      </w:r>
                      <w:r w:rsidR="00B473BB">
                        <w:rPr>
                          <w:rFonts w:ascii="Arial" w:hAnsi="Arial" w:cs="Arial"/>
                          <w:b/>
                          <w:szCs w:val="24"/>
                        </w:rPr>
                        <w:t>Sydney time</w:t>
                      </w:r>
                      <w:r w:rsidRPr="00A63724">
                        <w:rPr>
                          <w:rFonts w:ascii="Arial" w:hAnsi="Arial" w:cs="Arial"/>
                          <w:b/>
                          <w:szCs w:val="24"/>
                        </w:rPr>
                        <w:t xml:space="preserve">), </w:t>
                      </w:r>
                    </w:p>
                    <w:p w:rsidR="004A149A" w:rsidRPr="00A63724" w:rsidRDefault="00B473BB" w:rsidP="004A149A">
                      <w:pPr>
                        <w:rPr>
                          <w:rFonts w:ascii="Arial" w:hAnsi="Arial" w:cs="Arial"/>
                          <w:b/>
                          <w:szCs w:val="24"/>
                          <w:u w:val="single"/>
                        </w:rPr>
                      </w:pPr>
                      <w:r>
                        <w:rPr>
                          <w:rFonts w:ascii="Arial" w:hAnsi="Arial" w:cs="Arial"/>
                          <w:b/>
                          <w:szCs w:val="24"/>
                        </w:rPr>
                        <w:t xml:space="preserve">on </w:t>
                      </w:r>
                      <w:r w:rsidR="004A149A" w:rsidRPr="00A63724">
                        <w:rPr>
                          <w:rFonts w:ascii="Arial" w:hAnsi="Arial" w:cs="Arial"/>
                          <w:b/>
                          <w:szCs w:val="24"/>
                        </w:rPr>
                        <w:t xml:space="preserve">Sunday, </w:t>
                      </w:r>
                      <w:r w:rsidR="004A149A" w:rsidRPr="00A63724">
                        <w:rPr>
                          <w:rFonts w:ascii="Arial" w:hAnsi="Arial" w:cs="Arial"/>
                          <w:b/>
                          <w:szCs w:val="24"/>
                          <w:u w:val="single"/>
                        </w:rPr>
                        <w:t>28 October 2018</w:t>
                      </w:r>
                    </w:p>
                    <w:p w:rsidR="00D96A0D" w:rsidRDefault="00D96A0D" w:rsidP="004A149A">
                      <w:pPr>
                        <w:ind w:left="567"/>
                        <w:rPr>
                          <w:rFonts w:ascii="Arial" w:hAnsi="Arial" w:cs="Arial"/>
                          <w:i/>
                          <w:sz w:val="20"/>
                        </w:rPr>
                      </w:pPr>
                    </w:p>
                    <w:p w:rsidR="00D96A0D" w:rsidRPr="00A63724" w:rsidRDefault="004A149A" w:rsidP="00706708">
                      <w:pPr>
                        <w:ind w:left="624"/>
                        <w:rPr>
                          <w:rFonts w:ascii="Arial" w:hAnsi="Arial" w:cs="Arial"/>
                          <w:b/>
                          <w:sz w:val="19"/>
                          <w:szCs w:val="19"/>
                        </w:rPr>
                      </w:pPr>
                      <w:r w:rsidRPr="00A63724">
                        <w:rPr>
                          <w:rFonts w:ascii="Arial" w:hAnsi="Arial" w:cs="Arial"/>
                          <w:b/>
                          <w:sz w:val="19"/>
                          <w:szCs w:val="19"/>
                        </w:rPr>
                        <w:t>By Mail</w:t>
                      </w:r>
                      <w:r w:rsidR="00D96A0D" w:rsidRPr="00A63724">
                        <w:rPr>
                          <w:rFonts w:ascii="Arial" w:hAnsi="Arial" w:cs="Arial"/>
                          <w:b/>
                          <w:sz w:val="19"/>
                          <w:szCs w:val="19"/>
                        </w:rPr>
                        <w:t>:</w:t>
                      </w:r>
                    </w:p>
                    <w:p w:rsidR="004A149A" w:rsidRPr="00A63724" w:rsidRDefault="00E570B6" w:rsidP="00706708">
                      <w:pPr>
                        <w:tabs>
                          <w:tab w:val="left" w:pos="142"/>
                        </w:tabs>
                        <w:ind w:left="624"/>
                        <w:rPr>
                          <w:rFonts w:ascii="Arial" w:hAnsi="Arial" w:cs="Arial"/>
                          <w:sz w:val="19"/>
                          <w:szCs w:val="19"/>
                        </w:rPr>
                      </w:pPr>
                      <w:r>
                        <w:rPr>
                          <w:rFonts w:ascii="Arial" w:hAnsi="Arial" w:cs="Arial"/>
                          <w:sz w:val="19"/>
                          <w:szCs w:val="19"/>
                        </w:rPr>
                        <w:t>IMB Bank</w:t>
                      </w:r>
                      <w:r w:rsidR="00D96A0D" w:rsidRPr="00A63724">
                        <w:rPr>
                          <w:rFonts w:ascii="Arial" w:hAnsi="Arial" w:cs="Arial"/>
                          <w:sz w:val="19"/>
                          <w:szCs w:val="19"/>
                        </w:rPr>
                        <w:t xml:space="preserve"> </w:t>
                      </w:r>
                    </w:p>
                    <w:p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PO Box</w:t>
                      </w:r>
                      <w:r w:rsidR="004A149A" w:rsidRPr="00A63724">
                        <w:rPr>
                          <w:rFonts w:ascii="Arial" w:hAnsi="Arial" w:cs="Arial"/>
                          <w:sz w:val="19"/>
                          <w:szCs w:val="19"/>
                        </w:rPr>
                        <w:t xml:space="preserve"> 2077</w:t>
                      </w:r>
                    </w:p>
                    <w:p w:rsidR="00D96A0D" w:rsidRPr="00A63724" w:rsidRDefault="004A149A" w:rsidP="00706708">
                      <w:pPr>
                        <w:tabs>
                          <w:tab w:val="left" w:pos="142"/>
                        </w:tabs>
                        <w:ind w:left="624"/>
                        <w:rPr>
                          <w:rFonts w:ascii="Arial" w:hAnsi="Arial" w:cs="Arial"/>
                          <w:sz w:val="19"/>
                          <w:szCs w:val="19"/>
                        </w:rPr>
                      </w:pPr>
                      <w:r w:rsidRPr="00A63724">
                        <w:rPr>
                          <w:rFonts w:ascii="Arial" w:hAnsi="Arial" w:cs="Arial"/>
                          <w:sz w:val="19"/>
                          <w:szCs w:val="19"/>
                        </w:rPr>
                        <w:t>Wollongong NSW 2500</w:t>
                      </w:r>
                    </w:p>
                    <w:p w:rsidR="004A149A" w:rsidRPr="00A63724" w:rsidRDefault="004A149A" w:rsidP="00706708">
                      <w:pPr>
                        <w:tabs>
                          <w:tab w:val="left" w:pos="142"/>
                        </w:tabs>
                        <w:ind w:left="624"/>
                        <w:rPr>
                          <w:rFonts w:ascii="Arial" w:hAnsi="Arial" w:cs="Arial"/>
                          <w:sz w:val="19"/>
                          <w:szCs w:val="19"/>
                        </w:rPr>
                      </w:pPr>
                    </w:p>
                    <w:p w:rsidR="004A149A" w:rsidRPr="00A63724" w:rsidRDefault="004A149A" w:rsidP="00706708">
                      <w:pPr>
                        <w:tabs>
                          <w:tab w:val="left" w:pos="142"/>
                        </w:tabs>
                        <w:ind w:left="624"/>
                        <w:rPr>
                          <w:rFonts w:ascii="Arial" w:hAnsi="Arial" w:cs="Arial"/>
                          <w:sz w:val="19"/>
                          <w:szCs w:val="19"/>
                        </w:rPr>
                      </w:pPr>
                      <w:r w:rsidRPr="00A63724">
                        <w:rPr>
                          <w:rFonts w:ascii="Arial" w:hAnsi="Arial" w:cs="Arial"/>
                          <w:b/>
                          <w:sz w:val="19"/>
                          <w:szCs w:val="19"/>
                        </w:rPr>
                        <w:t xml:space="preserve">By </w:t>
                      </w:r>
                      <w:r w:rsidR="00D96A0D" w:rsidRPr="00A63724">
                        <w:rPr>
                          <w:rFonts w:ascii="Arial" w:hAnsi="Arial" w:cs="Arial"/>
                          <w:b/>
                          <w:sz w:val="19"/>
                          <w:szCs w:val="19"/>
                        </w:rPr>
                        <w:t>Hand delivery</w:t>
                      </w:r>
                      <w:r w:rsidRPr="00A63724">
                        <w:rPr>
                          <w:rFonts w:ascii="Arial" w:hAnsi="Arial" w:cs="Arial"/>
                          <w:b/>
                          <w:sz w:val="19"/>
                          <w:szCs w:val="19"/>
                        </w:rPr>
                        <w:t>:</w:t>
                      </w:r>
                      <w:r w:rsidR="00D96A0D" w:rsidRPr="00A63724">
                        <w:rPr>
                          <w:rFonts w:ascii="Arial" w:hAnsi="Arial" w:cs="Arial"/>
                          <w:sz w:val="19"/>
                          <w:szCs w:val="19"/>
                        </w:rPr>
                        <w:t xml:space="preserve"> </w:t>
                      </w:r>
                    </w:p>
                    <w:p w:rsidR="004A149A" w:rsidRPr="00A63724" w:rsidRDefault="00D96A0D" w:rsidP="00706708">
                      <w:pPr>
                        <w:tabs>
                          <w:tab w:val="left" w:pos="142"/>
                        </w:tabs>
                        <w:ind w:left="624"/>
                        <w:rPr>
                          <w:rFonts w:ascii="Arial" w:hAnsi="Arial" w:cs="Arial"/>
                          <w:sz w:val="19"/>
                          <w:szCs w:val="19"/>
                        </w:rPr>
                      </w:pPr>
                      <w:r w:rsidRPr="00A63724">
                        <w:rPr>
                          <w:rFonts w:ascii="Arial" w:hAnsi="Arial" w:cs="Arial"/>
                          <w:sz w:val="19"/>
                          <w:szCs w:val="19"/>
                        </w:rPr>
                        <w:t>I</w:t>
                      </w:r>
                      <w:r w:rsidR="00E570B6">
                        <w:rPr>
                          <w:rFonts w:ascii="Arial" w:hAnsi="Arial" w:cs="Arial"/>
                          <w:sz w:val="19"/>
                          <w:szCs w:val="19"/>
                        </w:rPr>
                        <w:t xml:space="preserve">MB Bank </w:t>
                      </w:r>
                      <w:r w:rsidRPr="00A63724">
                        <w:rPr>
                          <w:rFonts w:ascii="Arial" w:hAnsi="Arial" w:cs="Arial"/>
                          <w:sz w:val="19"/>
                          <w:szCs w:val="19"/>
                        </w:rPr>
                        <w:t>registered office</w:t>
                      </w:r>
                      <w:r w:rsidR="004A149A" w:rsidRPr="00A63724">
                        <w:rPr>
                          <w:rFonts w:ascii="Arial" w:hAnsi="Arial" w:cs="Arial"/>
                          <w:sz w:val="19"/>
                          <w:szCs w:val="19"/>
                        </w:rPr>
                        <w:br/>
                      </w:r>
                      <w:r w:rsidRPr="00A63724">
                        <w:rPr>
                          <w:rFonts w:ascii="Arial" w:hAnsi="Arial" w:cs="Arial"/>
                          <w:sz w:val="19"/>
                          <w:szCs w:val="19"/>
                        </w:rPr>
                        <w:t>Level 6, 253-259 Crown St, Wollongong NSW</w:t>
                      </w:r>
                    </w:p>
                    <w:p w:rsidR="00D96A0D" w:rsidRPr="00A63724" w:rsidRDefault="00D96A0D" w:rsidP="00706708">
                      <w:pPr>
                        <w:tabs>
                          <w:tab w:val="left" w:pos="142"/>
                        </w:tabs>
                        <w:ind w:left="624"/>
                        <w:rPr>
                          <w:rFonts w:ascii="Arial" w:hAnsi="Arial" w:cs="Arial"/>
                          <w:sz w:val="19"/>
                          <w:szCs w:val="19"/>
                        </w:rPr>
                      </w:pPr>
                    </w:p>
                    <w:p w:rsidR="004A149A" w:rsidRPr="00A63724" w:rsidRDefault="004A149A" w:rsidP="00706708">
                      <w:pPr>
                        <w:tabs>
                          <w:tab w:val="left" w:pos="142"/>
                        </w:tabs>
                        <w:ind w:left="624"/>
                        <w:rPr>
                          <w:rFonts w:ascii="Arial" w:hAnsi="Arial" w:cs="Arial"/>
                          <w:b/>
                          <w:sz w:val="19"/>
                          <w:szCs w:val="19"/>
                        </w:rPr>
                      </w:pPr>
                      <w:r w:rsidRPr="00A63724">
                        <w:rPr>
                          <w:rFonts w:ascii="Arial" w:hAnsi="Arial" w:cs="Arial"/>
                          <w:b/>
                          <w:sz w:val="19"/>
                          <w:szCs w:val="19"/>
                        </w:rPr>
                        <w:t>By fax</w:t>
                      </w:r>
                      <w:r w:rsidR="00A63724">
                        <w:rPr>
                          <w:rFonts w:ascii="Arial" w:hAnsi="Arial" w:cs="Arial"/>
                          <w:b/>
                          <w:sz w:val="19"/>
                          <w:szCs w:val="19"/>
                        </w:rPr>
                        <w:t>:</w:t>
                      </w:r>
                    </w:p>
                    <w:p w:rsidR="00D96A0D" w:rsidRPr="00A63724" w:rsidRDefault="004A149A" w:rsidP="00706708">
                      <w:pPr>
                        <w:ind w:left="624"/>
                        <w:rPr>
                          <w:rFonts w:ascii="Arial" w:hAnsi="Arial" w:cs="Arial"/>
                          <w:sz w:val="19"/>
                          <w:szCs w:val="19"/>
                        </w:rPr>
                      </w:pPr>
                      <w:r w:rsidRPr="00A63724">
                        <w:rPr>
                          <w:rFonts w:ascii="Arial" w:hAnsi="Arial" w:cs="Arial"/>
                          <w:sz w:val="19"/>
                          <w:szCs w:val="19"/>
                        </w:rPr>
                        <w:t>(within Australia)</w:t>
                      </w:r>
                      <w:r w:rsidR="00D96A0D" w:rsidRPr="00A63724">
                        <w:rPr>
                          <w:rFonts w:ascii="Arial" w:hAnsi="Arial" w:cs="Arial"/>
                          <w:sz w:val="19"/>
                          <w:szCs w:val="19"/>
                        </w:rPr>
                        <w:t xml:space="preserve"> 02 4298 </w:t>
                      </w:r>
                      <w:r w:rsidR="00A63724" w:rsidRPr="00A63724">
                        <w:rPr>
                          <w:rFonts w:ascii="Arial" w:hAnsi="Arial" w:cs="Arial"/>
                          <w:sz w:val="19"/>
                          <w:szCs w:val="19"/>
                        </w:rPr>
                        <w:t>0277</w:t>
                      </w:r>
                      <w:r w:rsidR="00A63724" w:rsidRPr="00A63724">
                        <w:rPr>
                          <w:rFonts w:ascii="Arial" w:hAnsi="Arial" w:cs="Arial"/>
                          <w:sz w:val="19"/>
                          <w:szCs w:val="19"/>
                        </w:rPr>
                        <w:br/>
                      </w:r>
                      <w:r w:rsidRPr="00A63724">
                        <w:rPr>
                          <w:rFonts w:ascii="Arial" w:hAnsi="Arial" w:cs="Arial"/>
                          <w:sz w:val="19"/>
                          <w:szCs w:val="19"/>
                        </w:rPr>
                        <w:t xml:space="preserve">(outside Australia) +61 2 </w:t>
                      </w:r>
                      <w:r w:rsidR="00A63724" w:rsidRPr="00A63724">
                        <w:rPr>
                          <w:rFonts w:ascii="Arial" w:hAnsi="Arial" w:cs="Arial"/>
                          <w:sz w:val="19"/>
                          <w:szCs w:val="19"/>
                        </w:rPr>
                        <w:t>4</w:t>
                      </w:r>
                      <w:r w:rsidRPr="00A63724">
                        <w:rPr>
                          <w:rFonts w:ascii="Arial" w:hAnsi="Arial" w:cs="Arial"/>
                          <w:sz w:val="19"/>
                          <w:szCs w:val="19"/>
                        </w:rPr>
                        <w:t>298</w:t>
                      </w:r>
                      <w:r w:rsidR="00A63724">
                        <w:rPr>
                          <w:rFonts w:ascii="Arial" w:hAnsi="Arial" w:cs="Arial"/>
                          <w:sz w:val="19"/>
                          <w:szCs w:val="19"/>
                        </w:rPr>
                        <w:t xml:space="preserve"> </w:t>
                      </w:r>
                      <w:r w:rsidR="00D96A0D" w:rsidRPr="00A63724">
                        <w:rPr>
                          <w:rFonts w:ascii="Arial" w:hAnsi="Arial" w:cs="Arial"/>
                          <w:sz w:val="19"/>
                          <w:szCs w:val="19"/>
                        </w:rPr>
                        <w:t>0</w:t>
                      </w:r>
                      <w:r w:rsidRPr="00A63724">
                        <w:rPr>
                          <w:rFonts w:ascii="Arial" w:hAnsi="Arial" w:cs="Arial"/>
                          <w:sz w:val="19"/>
                          <w:szCs w:val="19"/>
                        </w:rPr>
                        <w:t>277</w:t>
                      </w:r>
                    </w:p>
                    <w:p w:rsidR="00D96A0D" w:rsidRDefault="00D96A0D" w:rsidP="004A149A">
                      <w:pPr>
                        <w:ind w:left="567"/>
                      </w:pPr>
                    </w:p>
                    <w:p w:rsidR="00467BD9" w:rsidRPr="00E570B6" w:rsidRDefault="00467BD9" w:rsidP="00467BD9">
                      <w:pPr>
                        <w:ind w:left="624"/>
                        <w:rPr>
                          <w:rFonts w:ascii="Arial" w:hAnsi="Arial" w:cs="Arial"/>
                          <w:sz w:val="19"/>
                          <w:szCs w:val="19"/>
                        </w:rPr>
                      </w:pPr>
                      <w:r w:rsidRPr="00E570B6">
                        <w:rPr>
                          <w:rFonts w:ascii="Arial" w:hAnsi="Arial" w:cs="Arial"/>
                          <w:sz w:val="19"/>
                          <w:szCs w:val="19"/>
                        </w:rPr>
                        <w:t>For assistance telephone the Company Secretary on (02) 4298 0211</w:t>
                      </w:r>
                    </w:p>
                    <w:p w:rsidR="00467BD9" w:rsidRDefault="00467BD9" w:rsidP="004A149A">
                      <w:pPr>
                        <w:ind w:left="567"/>
                      </w:pPr>
                    </w:p>
                  </w:txbxContent>
                </v:textbox>
                <w10:wrap anchorx="page"/>
              </v:shape>
            </w:pict>
          </mc:Fallback>
        </mc:AlternateContent>
      </w:r>
    </w:p>
    <w:p w:rsidR="00D96A0D" w:rsidRDefault="00D96A0D" w:rsidP="00D96A0D">
      <w:pPr>
        <w:suppressAutoHyphens/>
        <w:jc w:val="right"/>
        <w:rPr>
          <w:rFonts w:ascii="Arial" w:hAnsi="Arial" w:cs="Arial"/>
          <w:b/>
          <w:sz w:val="32"/>
          <w:szCs w:val="32"/>
        </w:rPr>
      </w:pPr>
    </w:p>
    <w:p w:rsidR="00D96A0D" w:rsidRDefault="00D96A0D" w:rsidP="00D96A0D">
      <w:pPr>
        <w:suppressAutoHyphens/>
        <w:jc w:val="right"/>
        <w:rPr>
          <w:rFonts w:ascii="Arial" w:hAnsi="Arial" w:cs="Arial"/>
          <w:b/>
          <w:sz w:val="32"/>
          <w:szCs w:val="32"/>
        </w:rPr>
      </w:pPr>
    </w:p>
    <w:p w:rsidR="00D96A0D" w:rsidRDefault="00D96A0D" w:rsidP="00D96A0D">
      <w:pPr>
        <w:spacing w:before="80"/>
        <w:rPr>
          <w:rFonts w:ascii="Arial" w:hAnsi="Arial" w:cs="Arial"/>
          <w:sz w:val="18"/>
          <w:szCs w:val="18"/>
        </w:rPr>
      </w:pPr>
    </w:p>
    <w:p w:rsidR="004A149A" w:rsidRDefault="004A149A" w:rsidP="00D96A0D">
      <w:pPr>
        <w:spacing w:before="80"/>
        <w:rPr>
          <w:rFonts w:ascii="Arial" w:hAnsi="Arial" w:cs="Arial"/>
          <w:sz w:val="18"/>
          <w:szCs w:val="18"/>
        </w:rPr>
      </w:pPr>
    </w:p>
    <w:p w:rsidR="00D96A0D" w:rsidRDefault="00467BD9" w:rsidP="00D96A0D">
      <w:pPr>
        <w:spacing w:before="80"/>
        <w:rPr>
          <w:rFonts w:ascii="Arial" w:hAnsi="Arial" w:cs="Arial"/>
          <w:sz w:val="18"/>
          <w:szCs w:val="18"/>
        </w:rPr>
      </w:pPr>
      <w:r>
        <w:rPr>
          <w:noProof/>
          <w:lang w:val="en-US"/>
        </w:rPr>
        <w:drawing>
          <wp:anchor distT="0" distB="0" distL="114300" distR="114300" simplePos="0" relativeHeight="251663360" behindDoc="1" locked="0" layoutInCell="1" allowOverlap="1">
            <wp:simplePos x="0" y="0"/>
            <wp:positionH relativeFrom="column">
              <wp:posOffset>4254500</wp:posOffset>
            </wp:positionH>
            <wp:positionV relativeFrom="paragraph">
              <wp:posOffset>13335</wp:posOffset>
            </wp:positionV>
            <wp:extent cx="252000" cy="168000"/>
            <wp:effectExtent l="0" t="0" r="0" b="3810"/>
            <wp:wrapNone/>
            <wp:docPr id="8" name="Picture 8" descr="Image result for envelo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velop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000" cy="1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A0D" w:rsidRPr="00A66FC2">
        <w:rPr>
          <w:rFonts w:ascii="Arial" w:hAnsi="Arial" w:cs="Arial"/>
          <w:sz w:val="18"/>
          <w:szCs w:val="18"/>
        </w:rPr>
        <w:t xml:space="preserve">IMB Ltd trading as IMB Bank </w:t>
      </w:r>
    </w:p>
    <w:p w:rsidR="00D96A0D" w:rsidRDefault="00D96A0D" w:rsidP="00D96A0D">
      <w:pPr>
        <w:rPr>
          <w:rFonts w:ascii="Arial" w:hAnsi="Arial" w:cs="Arial"/>
          <w:sz w:val="18"/>
          <w:szCs w:val="18"/>
        </w:rPr>
      </w:pPr>
      <w:r w:rsidRPr="00A66FC2">
        <w:rPr>
          <w:rFonts w:ascii="Arial" w:hAnsi="Arial" w:cs="Arial"/>
          <w:sz w:val="18"/>
          <w:szCs w:val="18"/>
        </w:rPr>
        <w:t>ABN 92 087 651 974</w:t>
      </w:r>
    </w:p>
    <w:p w:rsidR="00E73377" w:rsidRPr="00A66FC2" w:rsidRDefault="00E73377" w:rsidP="00D96A0D">
      <w:pPr>
        <w:rPr>
          <w:rFonts w:ascii="Arial" w:hAnsi="Arial" w:cs="Arial"/>
          <w:sz w:val="18"/>
          <w:szCs w:val="18"/>
        </w:rPr>
      </w:pPr>
      <w:r>
        <w:rPr>
          <w:rFonts w:ascii="Arial" w:hAnsi="Arial" w:cs="Arial"/>
          <w:sz w:val="18"/>
          <w:szCs w:val="18"/>
        </w:rPr>
        <w:t>AFSL/Australian Credit Licence 237391</w:t>
      </w:r>
    </w:p>
    <w:p w:rsidR="00D96A0D" w:rsidRDefault="00D96A0D" w:rsidP="00D96A0D">
      <w:pPr>
        <w:suppressAutoHyphens/>
        <w:jc w:val="right"/>
        <w:rPr>
          <w:rFonts w:ascii="Arial" w:hAnsi="Arial" w:cs="Arial"/>
          <w:b/>
          <w:sz w:val="32"/>
          <w:szCs w:val="32"/>
        </w:rPr>
      </w:pPr>
    </w:p>
    <w:p w:rsidR="00D96A0D" w:rsidRDefault="00467BD9" w:rsidP="00D96A0D">
      <w:pPr>
        <w:suppressAutoHyphens/>
        <w:jc w:val="right"/>
        <w:rPr>
          <w:rFonts w:ascii="Arial" w:hAnsi="Arial" w:cs="Arial"/>
          <w:b/>
          <w:sz w:val="32"/>
          <w:szCs w:val="32"/>
        </w:rPr>
      </w:pPr>
      <w:r>
        <w:rPr>
          <w:noProof/>
          <w:lang w:val="en-US"/>
        </w:rPr>
        <w:drawing>
          <wp:anchor distT="0" distB="0" distL="114300" distR="114300" simplePos="0" relativeHeight="251664384" behindDoc="1" locked="0" layoutInCell="1" allowOverlap="1">
            <wp:simplePos x="0" y="0"/>
            <wp:positionH relativeFrom="column">
              <wp:posOffset>4241800</wp:posOffset>
            </wp:positionH>
            <wp:positionV relativeFrom="paragraph">
              <wp:posOffset>156845</wp:posOffset>
            </wp:positionV>
            <wp:extent cx="252000" cy="291493"/>
            <wp:effectExtent l="0" t="0" r="0" b="0"/>
            <wp:wrapNone/>
            <wp:docPr id="9" name="Picture 9" descr="Image result for h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52000" cy="291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A0D" w:rsidRPr="00A66FC2" w:rsidRDefault="00495CB7" w:rsidP="00D96A0D">
      <w:pPr>
        <w:suppressAutoHyphens/>
        <w:rPr>
          <w:rFonts w:ascii="Arial" w:hAnsi="Arial" w:cs="Arial"/>
          <w:b/>
          <w:sz w:val="32"/>
          <w:szCs w:val="32"/>
        </w:rPr>
      </w:pPr>
      <w:r w:rsidRPr="00A66FC2">
        <w:rPr>
          <w:rFonts w:ascii="Arial" w:hAnsi="Arial" w:cs="Arial"/>
          <w:b/>
          <w:sz w:val="32"/>
          <w:szCs w:val="32"/>
        </w:rPr>
        <w:t>PROXY FORM</w:t>
      </w:r>
    </w:p>
    <w:p w:rsidR="00D96A0D" w:rsidRDefault="005F50FA" w:rsidP="00D96A0D">
      <w:pPr>
        <w:tabs>
          <w:tab w:val="left" w:pos="284"/>
        </w:tabs>
        <w:rPr>
          <w:rFonts w:ascii="Arial" w:hAnsi="Arial" w:cs="Arial"/>
          <w:b/>
          <w:sz w:val="32"/>
          <w:szCs w:val="32"/>
        </w:rPr>
      </w:pPr>
      <w:r>
        <w:rPr>
          <w:noProof/>
          <w:lang w:val="en-US"/>
        </w:rPr>
        <w:drawing>
          <wp:anchor distT="0" distB="0" distL="114300" distR="114300" simplePos="0" relativeHeight="251667456" behindDoc="1" locked="0" layoutInCell="1" allowOverlap="1">
            <wp:simplePos x="0" y="0"/>
            <wp:positionH relativeFrom="column">
              <wp:posOffset>4225925</wp:posOffset>
            </wp:positionH>
            <wp:positionV relativeFrom="paragraph">
              <wp:posOffset>149860</wp:posOffset>
            </wp:positionV>
            <wp:extent cx="252000" cy="266521"/>
            <wp:effectExtent l="0" t="0" r="0" b="635"/>
            <wp:wrapNone/>
            <wp:docPr id="13" name="Picture 13" descr="Image result for fa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x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87" t="9530" r="14090" b="9539"/>
                    <a:stretch/>
                  </pic:blipFill>
                  <pic:spPr bwMode="auto">
                    <a:xfrm>
                      <a:off x="0" y="0"/>
                      <a:ext cx="252000" cy="266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CB7" w:rsidRPr="00A66FC2">
        <w:rPr>
          <w:rFonts w:ascii="Arial" w:hAnsi="Arial" w:cs="Arial"/>
          <w:b/>
          <w:sz w:val="32"/>
          <w:szCs w:val="32"/>
        </w:rPr>
        <w:t>FOR ANNUAL GENERAL MEETING</w:t>
      </w:r>
      <w:r w:rsidR="00495CB7">
        <w:rPr>
          <w:noProof/>
          <w:lang w:eastAsia="en-AU"/>
        </w:rPr>
        <w:t xml:space="preserve"> </w:t>
      </w:r>
    </w:p>
    <w:p w:rsidR="00D96A0D" w:rsidRDefault="00D96A0D" w:rsidP="00D96A0D">
      <w:pPr>
        <w:tabs>
          <w:tab w:val="left" w:pos="284"/>
        </w:tabs>
        <w:rPr>
          <w:rFonts w:ascii="Arial" w:hAnsi="Arial" w:cs="Arial"/>
          <w:b/>
          <w:sz w:val="32"/>
          <w:szCs w:val="32"/>
        </w:rPr>
      </w:pPr>
    </w:p>
    <w:p w:rsidR="00D96A0D" w:rsidRDefault="00D96A0D" w:rsidP="00D96A0D">
      <w:pPr>
        <w:rPr>
          <w:rFonts w:ascii="Arial" w:hAnsi="Arial" w:cs="Arial"/>
          <w:sz w:val="18"/>
          <w:szCs w:val="18"/>
        </w:rPr>
      </w:pPr>
    </w:p>
    <w:p w:rsidR="00467BD9" w:rsidRPr="00467BD9" w:rsidRDefault="00467BD9" w:rsidP="00495CB7">
      <w:pPr>
        <w:jc w:val="right"/>
        <w:rPr>
          <w:rFonts w:ascii="Arial" w:hAnsi="Arial" w:cs="Arial"/>
          <w:b/>
          <w:sz w:val="20"/>
        </w:rPr>
      </w:pPr>
    </w:p>
    <w:p w:rsidR="00501F0A" w:rsidRPr="00A66FC2" w:rsidRDefault="005F50FA" w:rsidP="00E5322D">
      <w:pPr>
        <w:numPr>
          <w:ilvl w:val="0"/>
          <w:numId w:val="13"/>
        </w:numPr>
        <w:tabs>
          <w:tab w:val="clear" w:pos="218"/>
          <w:tab w:val="num" w:pos="426"/>
        </w:tabs>
        <w:ind w:left="0" w:firstLine="0"/>
        <w:rPr>
          <w:rFonts w:ascii="Arial" w:hAnsi="Arial" w:cs="Arial"/>
          <w:b/>
          <w:sz w:val="20"/>
        </w:rPr>
      </w:pPr>
      <w:r>
        <w:rPr>
          <w:noProof/>
          <w:lang w:val="en-US"/>
        </w:rPr>
        <w:drawing>
          <wp:anchor distT="0" distB="0" distL="114300" distR="114300" simplePos="0" relativeHeight="251668480" behindDoc="1" locked="0" layoutInCell="1" allowOverlap="1">
            <wp:simplePos x="0" y="0"/>
            <wp:positionH relativeFrom="column">
              <wp:posOffset>4232910</wp:posOffset>
            </wp:positionH>
            <wp:positionV relativeFrom="paragraph">
              <wp:posOffset>4445</wp:posOffset>
            </wp:positionV>
            <wp:extent cx="287655" cy="248285"/>
            <wp:effectExtent l="0" t="0" r="0" b="0"/>
            <wp:wrapNone/>
            <wp:docPr id="15" name="Picture 15" descr="Image result for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elephone symbo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478" t="25886" r="21344" b="24758"/>
                    <a:stretch/>
                  </pic:blipFill>
                  <pic:spPr bwMode="auto">
                    <a:xfrm>
                      <a:off x="0" y="0"/>
                      <a:ext cx="287655" cy="24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EE3" w:rsidRPr="00A66FC2">
        <w:rPr>
          <w:rFonts w:ascii="Arial" w:hAnsi="Arial" w:cs="Arial"/>
          <w:b/>
          <w:sz w:val="20"/>
        </w:rPr>
        <w:t>MEMBER DETAILS</w:t>
      </w:r>
    </w:p>
    <w:p w:rsidR="00D82EE3" w:rsidRDefault="00501F0A" w:rsidP="00B13FD5">
      <w:pPr>
        <w:ind w:left="426"/>
        <w:rPr>
          <w:rFonts w:ascii="Arial" w:hAnsi="Arial" w:cs="Arial"/>
          <w:sz w:val="20"/>
        </w:rPr>
      </w:pPr>
      <w:r w:rsidRPr="00A66FC2">
        <w:rPr>
          <w:rFonts w:ascii="Arial" w:hAnsi="Arial" w:cs="Arial"/>
          <w:sz w:val="20"/>
        </w:rPr>
        <w:t>[please complete in blue or black ink]</w:t>
      </w:r>
    </w:p>
    <w:p w:rsidR="00B473BB" w:rsidRPr="00A66FC2" w:rsidRDefault="00B473BB" w:rsidP="00D96A0D">
      <w:pPr>
        <w:jc w:val="center"/>
        <w:rPr>
          <w:rFonts w:ascii="Arial" w:hAnsi="Arial" w:cs="Arial"/>
          <w:sz w:val="20"/>
        </w:rPr>
      </w:pPr>
    </w:p>
    <w:tbl>
      <w:tblPr>
        <w:tblStyle w:val="TableGrid"/>
        <w:tblW w:w="10065" w:type="dxa"/>
        <w:tblInd w:w="426" w:type="dxa"/>
        <w:tblLayout w:type="fixed"/>
        <w:tblCellMar>
          <w:left w:w="0" w:type="dxa"/>
          <w:right w:w="0" w:type="dxa"/>
        </w:tblCellMar>
        <w:tblLook w:val="04A0" w:firstRow="1" w:lastRow="0" w:firstColumn="1" w:lastColumn="0" w:noHBand="0" w:noVBand="1"/>
      </w:tblPr>
      <w:tblGrid>
        <w:gridCol w:w="2409"/>
        <w:gridCol w:w="2634"/>
        <w:gridCol w:w="2895"/>
        <w:gridCol w:w="2127"/>
      </w:tblGrid>
      <w:tr w:rsidR="00B473BB" w:rsidTr="005F50FA">
        <w:tc>
          <w:tcPr>
            <w:tcW w:w="2409" w:type="dxa"/>
            <w:tcBorders>
              <w:top w:val="nil"/>
              <w:left w:val="nil"/>
              <w:bottom w:val="nil"/>
            </w:tcBorders>
          </w:tcPr>
          <w:p w:rsidR="00B473BB" w:rsidRDefault="00B473BB" w:rsidP="00B473BB">
            <w:pPr>
              <w:tabs>
                <w:tab w:val="left" w:pos="1985"/>
                <w:tab w:val="right" w:pos="10773"/>
              </w:tabs>
              <w:spacing w:before="60" w:after="60"/>
              <w:rPr>
                <w:rFonts w:ascii="Arial" w:hAnsi="Arial" w:cs="Arial"/>
                <w:b/>
                <w:sz w:val="20"/>
              </w:rPr>
            </w:pPr>
            <w:r w:rsidRPr="00A66FC2">
              <w:rPr>
                <w:rFonts w:ascii="Arial" w:hAnsi="Arial" w:cs="Arial"/>
                <w:b/>
                <w:sz w:val="20"/>
              </w:rPr>
              <w:t>Name:</w:t>
            </w:r>
          </w:p>
        </w:tc>
        <w:tc>
          <w:tcPr>
            <w:tcW w:w="2634" w:type="dxa"/>
            <w:tcBorders>
              <w:right w:val="nil"/>
            </w:tcBorders>
          </w:tcPr>
          <w:p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tcBorders>
          </w:tcPr>
          <w:p w:rsidR="00B473BB" w:rsidRDefault="00B473BB" w:rsidP="00B473BB">
            <w:pPr>
              <w:tabs>
                <w:tab w:val="left" w:pos="1985"/>
                <w:tab w:val="right" w:pos="10773"/>
              </w:tabs>
              <w:spacing w:before="60" w:after="60"/>
              <w:rPr>
                <w:rFonts w:ascii="Arial" w:hAnsi="Arial" w:cs="Arial"/>
                <w:b/>
                <w:sz w:val="20"/>
              </w:rPr>
            </w:pPr>
          </w:p>
        </w:tc>
        <w:tc>
          <w:tcPr>
            <w:tcW w:w="2127" w:type="dxa"/>
            <w:tcBorders>
              <w:top w:val="nil"/>
              <w:bottom w:val="nil"/>
              <w:right w:val="nil"/>
            </w:tcBorders>
          </w:tcPr>
          <w:p w:rsidR="00B473BB" w:rsidRDefault="00B473BB" w:rsidP="00B473BB">
            <w:pPr>
              <w:tabs>
                <w:tab w:val="left" w:pos="1985"/>
                <w:tab w:val="right" w:pos="10773"/>
              </w:tabs>
              <w:spacing w:before="60" w:after="60"/>
              <w:rPr>
                <w:rFonts w:ascii="Arial" w:hAnsi="Arial" w:cs="Arial"/>
                <w:b/>
                <w:sz w:val="20"/>
              </w:rPr>
            </w:pPr>
          </w:p>
        </w:tc>
      </w:tr>
      <w:tr w:rsidR="00B473BB" w:rsidTr="005F50FA">
        <w:trPr>
          <w:trHeight w:hRule="exact" w:val="113"/>
        </w:trPr>
        <w:tc>
          <w:tcPr>
            <w:tcW w:w="2409" w:type="dxa"/>
            <w:tcBorders>
              <w:top w:val="nil"/>
              <w:left w:val="nil"/>
              <w:bottom w:val="nil"/>
              <w:right w:val="nil"/>
            </w:tcBorders>
          </w:tcPr>
          <w:p w:rsidR="00B473BB" w:rsidRDefault="00B473BB" w:rsidP="00B473BB">
            <w:pPr>
              <w:tabs>
                <w:tab w:val="left" w:pos="1985"/>
                <w:tab w:val="right" w:pos="10773"/>
              </w:tabs>
              <w:spacing w:before="60" w:after="60"/>
              <w:rPr>
                <w:rFonts w:ascii="Arial" w:hAnsi="Arial" w:cs="Arial"/>
                <w:b/>
                <w:sz w:val="20"/>
              </w:rPr>
            </w:pPr>
          </w:p>
        </w:tc>
        <w:tc>
          <w:tcPr>
            <w:tcW w:w="2634" w:type="dxa"/>
            <w:tcBorders>
              <w:left w:val="nil"/>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127" w:type="dxa"/>
            <w:tcBorders>
              <w:top w:val="nil"/>
              <w:left w:val="nil"/>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r>
      <w:tr w:rsidR="00B473BB" w:rsidTr="005F50FA">
        <w:tc>
          <w:tcPr>
            <w:tcW w:w="2409" w:type="dxa"/>
            <w:tcBorders>
              <w:top w:val="nil"/>
              <w:left w:val="nil"/>
              <w:bottom w:val="nil"/>
            </w:tcBorders>
          </w:tcPr>
          <w:p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Address:</w:t>
            </w:r>
          </w:p>
        </w:tc>
        <w:tc>
          <w:tcPr>
            <w:tcW w:w="2634" w:type="dxa"/>
            <w:tcBorders>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127" w:type="dxa"/>
            <w:tcBorders>
              <w:left w:val="nil"/>
              <w:bottom w:val="single" w:sz="4" w:space="0" w:color="auto"/>
            </w:tcBorders>
          </w:tcPr>
          <w:p w:rsidR="00B473BB" w:rsidRDefault="00B473BB" w:rsidP="00B473BB">
            <w:pPr>
              <w:tabs>
                <w:tab w:val="left" w:pos="1985"/>
                <w:tab w:val="right" w:pos="10773"/>
              </w:tabs>
              <w:spacing w:before="60" w:after="60"/>
              <w:rPr>
                <w:rFonts w:ascii="Arial" w:hAnsi="Arial" w:cs="Arial"/>
                <w:b/>
                <w:sz w:val="20"/>
              </w:rPr>
            </w:pPr>
          </w:p>
        </w:tc>
      </w:tr>
      <w:tr w:rsidR="00B473BB" w:rsidTr="005F50FA">
        <w:tc>
          <w:tcPr>
            <w:tcW w:w="2409" w:type="dxa"/>
            <w:tcBorders>
              <w:top w:val="nil"/>
              <w:left w:val="nil"/>
              <w:bottom w:val="nil"/>
            </w:tcBorders>
          </w:tcPr>
          <w:p w:rsidR="00B473BB" w:rsidRDefault="00B473BB" w:rsidP="00B473BB">
            <w:pPr>
              <w:tabs>
                <w:tab w:val="left" w:pos="1985"/>
                <w:tab w:val="right" w:pos="10773"/>
              </w:tabs>
              <w:spacing w:before="60" w:after="60"/>
              <w:rPr>
                <w:rFonts w:ascii="Arial" w:hAnsi="Arial" w:cs="Arial"/>
                <w:b/>
                <w:sz w:val="20"/>
              </w:rPr>
            </w:pPr>
          </w:p>
        </w:tc>
        <w:tc>
          <w:tcPr>
            <w:tcW w:w="2634" w:type="dxa"/>
            <w:tcBorders>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895" w:type="dxa"/>
            <w:tcBorders>
              <w:left w:val="nil"/>
              <w:bottom w:val="single" w:sz="4" w:space="0" w:color="auto"/>
              <w:right w:val="nil"/>
            </w:tcBorders>
          </w:tcPr>
          <w:p w:rsidR="00B473BB" w:rsidRDefault="00B473BB" w:rsidP="00B473BB">
            <w:pPr>
              <w:tabs>
                <w:tab w:val="left" w:pos="1985"/>
                <w:tab w:val="right" w:pos="10773"/>
              </w:tabs>
              <w:spacing w:before="60" w:after="60"/>
              <w:rPr>
                <w:rFonts w:ascii="Arial" w:hAnsi="Arial" w:cs="Arial"/>
                <w:b/>
                <w:sz w:val="20"/>
              </w:rPr>
            </w:pPr>
          </w:p>
        </w:tc>
        <w:tc>
          <w:tcPr>
            <w:tcW w:w="2127" w:type="dxa"/>
            <w:tcBorders>
              <w:left w:val="nil"/>
              <w:bottom w:val="single" w:sz="4" w:space="0" w:color="auto"/>
            </w:tcBorders>
          </w:tcPr>
          <w:p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Postcode:</w:t>
            </w:r>
          </w:p>
        </w:tc>
      </w:tr>
      <w:tr w:rsidR="00B13FD5" w:rsidTr="005F50FA">
        <w:trPr>
          <w:trHeight w:hRule="exact" w:val="113"/>
        </w:trPr>
        <w:tc>
          <w:tcPr>
            <w:tcW w:w="2409" w:type="dxa"/>
            <w:tcBorders>
              <w:top w:val="nil"/>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634" w:type="dxa"/>
            <w:tcBorders>
              <w:top w:val="single" w:sz="4" w:space="0" w:color="auto"/>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127" w:type="dxa"/>
            <w:tcBorders>
              <w:top w:val="single" w:sz="4" w:space="0" w:color="auto"/>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r>
      <w:tr w:rsidR="00B473BB" w:rsidTr="005F50FA">
        <w:tc>
          <w:tcPr>
            <w:tcW w:w="2409" w:type="dxa"/>
            <w:tcBorders>
              <w:top w:val="nil"/>
              <w:left w:val="nil"/>
              <w:bottom w:val="nil"/>
            </w:tcBorders>
          </w:tcPr>
          <w:p w:rsidR="00B473BB" w:rsidRDefault="00B473BB" w:rsidP="00F54341">
            <w:pPr>
              <w:tabs>
                <w:tab w:val="left" w:pos="1985"/>
                <w:tab w:val="right" w:pos="10773"/>
              </w:tabs>
              <w:spacing w:before="60" w:after="60"/>
              <w:rPr>
                <w:rFonts w:ascii="Arial" w:hAnsi="Arial" w:cs="Arial"/>
                <w:b/>
                <w:sz w:val="20"/>
              </w:rPr>
            </w:pPr>
            <w:r w:rsidRPr="00A66FC2">
              <w:rPr>
                <w:rFonts w:ascii="Arial" w:hAnsi="Arial" w:cs="Arial"/>
                <w:b/>
                <w:sz w:val="20"/>
              </w:rPr>
              <w:t>Telephone number</w:t>
            </w:r>
            <w:r w:rsidRPr="00A66FC2">
              <w:rPr>
                <w:rFonts w:ascii="Arial" w:hAnsi="Arial" w:cs="Arial"/>
                <w:sz w:val="20"/>
              </w:rPr>
              <w:t>:</w:t>
            </w:r>
          </w:p>
        </w:tc>
        <w:tc>
          <w:tcPr>
            <w:tcW w:w="2634" w:type="dxa"/>
            <w:tcBorders>
              <w:right w:val="nil"/>
            </w:tcBorders>
          </w:tcPr>
          <w:p w:rsidR="00B473BB" w:rsidRDefault="00B473BB" w:rsidP="00F54341">
            <w:pPr>
              <w:tabs>
                <w:tab w:val="left" w:pos="1985"/>
                <w:tab w:val="right" w:pos="10773"/>
              </w:tabs>
              <w:spacing w:before="60" w:after="60"/>
              <w:rPr>
                <w:rFonts w:ascii="Arial" w:hAnsi="Arial" w:cs="Arial"/>
                <w:b/>
                <w:sz w:val="20"/>
              </w:rPr>
            </w:pPr>
          </w:p>
        </w:tc>
        <w:tc>
          <w:tcPr>
            <w:tcW w:w="2895" w:type="dxa"/>
            <w:tcBorders>
              <w:left w:val="nil"/>
            </w:tcBorders>
          </w:tcPr>
          <w:p w:rsidR="00B473BB" w:rsidRDefault="00B473BB" w:rsidP="00F54341">
            <w:pPr>
              <w:tabs>
                <w:tab w:val="left" w:pos="1985"/>
                <w:tab w:val="right" w:pos="10773"/>
              </w:tabs>
              <w:spacing w:before="60" w:after="60"/>
              <w:rPr>
                <w:rFonts w:ascii="Arial" w:hAnsi="Arial" w:cs="Arial"/>
                <w:b/>
                <w:sz w:val="20"/>
              </w:rPr>
            </w:pPr>
          </w:p>
        </w:tc>
        <w:tc>
          <w:tcPr>
            <w:tcW w:w="2127" w:type="dxa"/>
            <w:tcBorders>
              <w:top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r>
      <w:tr w:rsidR="00B13FD5" w:rsidTr="005F50FA">
        <w:trPr>
          <w:trHeight w:hRule="exact" w:val="113"/>
        </w:trPr>
        <w:tc>
          <w:tcPr>
            <w:tcW w:w="2409" w:type="dxa"/>
            <w:tcBorders>
              <w:top w:val="nil"/>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634" w:type="dxa"/>
            <w:tcBorders>
              <w:top w:val="single" w:sz="4" w:space="0" w:color="auto"/>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c>
          <w:tcPr>
            <w:tcW w:w="2127" w:type="dxa"/>
            <w:tcBorders>
              <w:top w:val="nil"/>
              <w:left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r>
      <w:tr w:rsidR="00B473BB" w:rsidTr="005F50FA">
        <w:tc>
          <w:tcPr>
            <w:tcW w:w="2409" w:type="dxa"/>
            <w:tcBorders>
              <w:top w:val="nil"/>
              <w:left w:val="nil"/>
              <w:bottom w:val="nil"/>
            </w:tcBorders>
          </w:tcPr>
          <w:p w:rsidR="00B473BB" w:rsidRDefault="00B473BB" w:rsidP="00B473BB">
            <w:pPr>
              <w:tabs>
                <w:tab w:val="left" w:pos="1985"/>
                <w:tab w:val="right" w:pos="10773"/>
              </w:tabs>
              <w:spacing w:before="60" w:after="60"/>
              <w:rPr>
                <w:rFonts w:ascii="Arial" w:hAnsi="Arial" w:cs="Arial"/>
                <w:b/>
                <w:sz w:val="20"/>
              </w:rPr>
            </w:pPr>
            <w:r>
              <w:rPr>
                <w:rFonts w:ascii="Arial" w:hAnsi="Arial" w:cs="Arial"/>
                <w:b/>
                <w:sz w:val="20"/>
              </w:rPr>
              <w:t>Account</w:t>
            </w:r>
            <w:r w:rsidRPr="00A66FC2">
              <w:rPr>
                <w:rFonts w:ascii="Arial" w:hAnsi="Arial" w:cs="Arial"/>
                <w:b/>
                <w:sz w:val="20"/>
              </w:rPr>
              <w:t xml:space="preserve"> number</w:t>
            </w:r>
            <w:r>
              <w:rPr>
                <w:rFonts w:ascii="Arial" w:hAnsi="Arial" w:cs="Arial"/>
                <w:b/>
                <w:sz w:val="20"/>
              </w:rPr>
              <w:t>*</w:t>
            </w:r>
            <w:r w:rsidRPr="00A66FC2">
              <w:rPr>
                <w:rFonts w:ascii="Arial" w:hAnsi="Arial" w:cs="Arial"/>
                <w:sz w:val="20"/>
              </w:rPr>
              <w:t>:</w:t>
            </w:r>
          </w:p>
        </w:tc>
        <w:tc>
          <w:tcPr>
            <w:tcW w:w="2634" w:type="dxa"/>
            <w:tcBorders>
              <w:right w:val="nil"/>
            </w:tcBorders>
          </w:tcPr>
          <w:p w:rsidR="00B473BB" w:rsidRDefault="00B473BB" w:rsidP="00F54341">
            <w:pPr>
              <w:tabs>
                <w:tab w:val="left" w:pos="1985"/>
                <w:tab w:val="right" w:pos="10773"/>
              </w:tabs>
              <w:spacing w:before="60" w:after="60"/>
              <w:rPr>
                <w:rFonts w:ascii="Arial" w:hAnsi="Arial" w:cs="Arial"/>
                <w:b/>
                <w:sz w:val="20"/>
              </w:rPr>
            </w:pPr>
          </w:p>
        </w:tc>
        <w:tc>
          <w:tcPr>
            <w:tcW w:w="2895" w:type="dxa"/>
            <w:tcBorders>
              <w:left w:val="nil"/>
            </w:tcBorders>
          </w:tcPr>
          <w:p w:rsidR="00B473BB" w:rsidRDefault="00B473BB" w:rsidP="00F54341">
            <w:pPr>
              <w:tabs>
                <w:tab w:val="left" w:pos="1985"/>
                <w:tab w:val="right" w:pos="10773"/>
              </w:tabs>
              <w:spacing w:before="60" w:after="60"/>
              <w:rPr>
                <w:rFonts w:ascii="Arial" w:hAnsi="Arial" w:cs="Arial"/>
                <w:b/>
                <w:sz w:val="20"/>
              </w:rPr>
            </w:pPr>
          </w:p>
        </w:tc>
        <w:tc>
          <w:tcPr>
            <w:tcW w:w="2127" w:type="dxa"/>
            <w:tcBorders>
              <w:top w:val="nil"/>
              <w:bottom w:val="nil"/>
              <w:right w:val="nil"/>
            </w:tcBorders>
          </w:tcPr>
          <w:p w:rsidR="00B473BB" w:rsidRDefault="00B473BB" w:rsidP="00F54341">
            <w:pPr>
              <w:tabs>
                <w:tab w:val="left" w:pos="1985"/>
                <w:tab w:val="right" w:pos="10773"/>
              </w:tabs>
              <w:spacing w:before="60" w:after="60"/>
              <w:rPr>
                <w:rFonts w:ascii="Arial" w:hAnsi="Arial" w:cs="Arial"/>
                <w:b/>
                <w:sz w:val="20"/>
              </w:rPr>
            </w:pPr>
          </w:p>
        </w:tc>
      </w:tr>
      <w:tr w:rsidR="00B13FD5" w:rsidTr="005F50FA">
        <w:trPr>
          <w:trHeight w:hRule="exact" w:val="113"/>
        </w:trPr>
        <w:tc>
          <w:tcPr>
            <w:tcW w:w="2409" w:type="dxa"/>
            <w:tcBorders>
              <w:top w:val="nil"/>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634" w:type="dxa"/>
            <w:tcBorders>
              <w:top w:val="single" w:sz="4" w:space="0" w:color="auto"/>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127" w:type="dxa"/>
            <w:tcBorders>
              <w:top w:val="nil"/>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r>
      <w:tr w:rsidR="00C826B9" w:rsidTr="005F50FA">
        <w:tc>
          <w:tcPr>
            <w:tcW w:w="2409" w:type="dxa"/>
            <w:tcBorders>
              <w:top w:val="nil"/>
              <w:left w:val="nil"/>
              <w:bottom w:val="nil"/>
            </w:tcBorders>
          </w:tcPr>
          <w:p w:rsidR="00C826B9" w:rsidRDefault="00C826B9" w:rsidP="00C826B9">
            <w:pPr>
              <w:tabs>
                <w:tab w:val="left" w:pos="1985"/>
                <w:tab w:val="right" w:pos="10773"/>
              </w:tabs>
              <w:spacing w:before="60" w:after="60"/>
              <w:rPr>
                <w:rFonts w:ascii="Arial" w:hAnsi="Arial" w:cs="Arial"/>
                <w:b/>
                <w:sz w:val="20"/>
              </w:rPr>
            </w:pPr>
            <w:r>
              <w:rPr>
                <w:rFonts w:ascii="Arial" w:hAnsi="Arial" w:cs="Arial"/>
                <w:b/>
                <w:sz w:val="20"/>
              </w:rPr>
              <w:t>Account</w:t>
            </w:r>
            <w:r w:rsidRPr="00A66FC2">
              <w:rPr>
                <w:rFonts w:ascii="Arial" w:hAnsi="Arial" w:cs="Arial"/>
                <w:b/>
                <w:sz w:val="20"/>
              </w:rPr>
              <w:t xml:space="preserve"> n</w:t>
            </w:r>
            <w:r>
              <w:rPr>
                <w:rFonts w:ascii="Arial" w:hAnsi="Arial" w:cs="Arial"/>
                <w:b/>
                <w:sz w:val="20"/>
              </w:rPr>
              <w:t>ame</w:t>
            </w:r>
            <w:r w:rsidRPr="00A66FC2">
              <w:rPr>
                <w:rFonts w:ascii="Arial" w:hAnsi="Arial" w:cs="Arial"/>
                <w:sz w:val="20"/>
              </w:rPr>
              <w:t>:</w:t>
            </w:r>
          </w:p>
        </w:tc>
        <w:tc>
          <w:tcPr>
            <w:tcW w:w="2634" w:type="dxa"/>
            <w:tcBorders>
              <w:right w:val="nil"/>
            </w:tcBorders>
          </w:tcPr>
          <w:p w:rsidR="00C826B9" w:rsidRDefault="00C826B9" w:rsidP="00F54341">
            <w:pPr>
              <w:tabs>
                <w:tab w:val="left" w:pos="1985"/>
                <w:tab w:val="right" w:pos="10773"/>
              </w:tabs>
              <w:spacing w:before="60" w:after="60"/>
              <w:rPr>
                <w:rFonts w:ascii="Arial" w:hAnsi="Arial" w:cs="Arial"/>
                <w:b/>
                <w:sz w:val="20"/>
              </w:rPr>
            </w:pPr>
          </w:p>
        </w:tc>
        <w:tc>
          <w:tcPr>
            <w:tcW w:w="2895" w:type="dxa"/>
            <w:tcBorders>
              <w:left w:val="nil"/>
            </w:tcBorders>
          </w:tcPr>
          <w:p w:rsidR="00C826B9" w:rsidRDefault="00C826B9" w:rsidP="00F54341">
            <w:pPr>
              <w:tabs>
                <w:tab w:val="left" w:pos="1985"/>
                <w:tab w:val="right" w:pos="10773"/>
              </w:tabs>
              <w:spacing w:before="60" w:after="60"/>
              <w:rPr>
                <w:rFonts w:ascii="Arial" w:hAnsi="Arial" w:cs="Arial"/>
                <w:b/>
                <w:sz w:val="20"/>
              </w:rPr>
            </w:pPr>
          </w:p>
        </w:tc>
        <w:tc>
          <w:tcPr>
            <w:tcW w:w="2127" w:type="dxa"/>
            <w:tcBorders>
              <w:top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r>
      <w:tr w:rsidR="00B13FD5" w:rsidTr="005F50FA">
        <w:trPr>
          <w:trHeight w:hRule="exact" w:val="113"/>
        </w:trPr>
        <w:tc>
          <w:tcPr>
            <w:tcW w:w="2409" w:type="dxa"/>
            <w:tcBorders>
              <w:top w:val="nil"/>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634" w:type="dxa"/>
            <w:tcBorders>
              <w:top w:val="single" w:sz="4" w:space="0" w:color="auto"/>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895" w:type="dxa"/>
            <w:tcBorders>
              <w:top w:val="single" w:sz="4" w:space="0" w:color="auto"/>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c>
          <w:tcPr>
            <w:tcW w:w="2127" w:type="dxa"/>
            <w:tcBorders>
              <w:top w:val="nil"/>
              <w:left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r>
      <w:tr w:rsidR="00C826B9" w:rsidTr="005F50FA">
        <w:tc>
          <w:tcPr>
            <w:tcW w:w="2409" w:type="dxa"/>
            <w:vMerge w:val="restart"/>
            <w:tcBorders>
              <w:top w:val="nil"/>
              <w:left w:val="nil"/>
            </w:tcBorders>
          </w:tcPr>
          <w:p w:rsidR="00C826B9" w:rsidRDefault="00C826B9" w:rsidP="00C826B9">
            <w:pPr>
              <w:tabs>
                <w:tab w:val="left" w:pos="1985"/>
                <w:tab w:val="right" w:pos="10773"/>
              </w:tabs>
              <w:spacing w:before="60" w:after="60"/>
              <w:rPr>
                <w:rFonts w:ascii="Arial" w:hAnsi="Arial" w:cs="Arial"/>
                <w:b/>
                <w:sz w:val="20"/>
              </w:rPr>
            </w:pPr>
            <w:r>
              <w:rPr>
                <w:rFonts w:ascii="Arial" w:hAnsi="Arial" w:cs="Arial"/>
                <w:b/>
                <w:sz w:val="20"/>
              </w:rPr>
              <w:t>Account</w:t>
            </w:r>
            <w:r w:rsidRPr="00A66FC2">
              <w:rPr>
                <w:rFonts w:ascii="Arial" w:hAnsi="Arial" w:cs="Arial"/>
                <w:b/>
                <w:sz w:val="20"/>
              </w:rPr>
              <w:t xml:space="preserve"> </w:t>
            </w:r>
            <w:r>
              <w:rPr>
                <w:rFonts w:ascii="Arial" w:hAnsi="Arial" w:cs="Arial"/>
                <w:b/>
                <w:sz w:val="20"/>
              </w:rPr>
              <w:t>type</w:t>
            </w:r>
            <w:r w:rsidRPr="00A66FC2">
              <w:rPr>
                <w:rFonts w:ascii="Arial" w:hAnsi="Arial" w:cs="Arial"/>
                <w:sz w:val="20"/>
              </w:rPr>
              <w:t>:</w:t>
            </w:r>
            <w:r>
              <w:rPr>
                <w:rFonts w:ascii="Arial" w:hAnsi="Arial" w:cs="Arial"/>
                <w:sz w:val="20"/>
              </w:rPr>
              <w:t xml:space="preserve"> (eg share account, deposit account)</w:t>
            </w:r>
          </w:p>
        </w:tc>
        <w:tc>
          <w:tcPr>
            <w:tcW w:w="2634" w:type="dxa"/>
            <w:tcBorders>
              <w:bottom w:val="single" w:sz="4" w:space="0" w:color="auto"/>
              <w:right w:val="nil"/>
            </w:tcBorders>
          </w:tcPr>
          <w:p w:rsidR="00C826B9" w:rsidRDefault="00C826B9" w:rsidP="00F54341">
            <w:pPr>
              <w:tabs>
                <w:tab w:val="left" w:pos="1985"/>
                <w:tab w:val="right" w:pos="10773"/>
              </w:tabs>
              <w:spacing w:before="60" w:after="60"/>
              <w:rPr>
                <w:rFonts w:ascii="Arial" w:hAnsi="Arial" w:cs="Arial"/>
                <w:b/>
                <w:sz w:val="20"/>
              </w:rPr>
            </w:pPr>
          </w:p>
        </w:tc>
        <w:tc>
          <w:tcPr>
            <w:tcW w:w="2895" w:type="dxa"/>
            <w:tcBorders>
              <w:left w:val="nil"/>
              <w:bottom w:val="single" w:sz="4" w:space="0" w:color="auto"/>
            </w:tcBorders>
          </w:tcPr>
          <w:p w:rsidR="00C826B9" w:rsidRDefault="00C826B9" w:rsidP="00F54341">
            <w:pPr>
              <w:tabs>
                <w:tab w:val="left" w:pos="1985"/>
                <w:tab w:val="right" w:pos="10773"/>
              </w:tabs>
              <w:spacing w:before="60" w:after="60"/>
              <w:rPr>
                <w:rFonts w:ascii="Arial" w:hAnsi="Arial" w:cs="Arial"/>
                <w:b/>
                <w:sz w:val="20"/>
              </w:rPr>
            </w:pPr>
          </w:p>
        </w:tc>
        <w:tc>
          <w:tcPr>
            <w:tcW w:w="2127" w:type="dxa"/>
            <w:tcBorders>
              <w:top w:val="nil"/>
              <w:bottom w:val="nil"/>
              <w:right w:val="nil"/>
            </w:tcBorders>
          </w:tcPr>
          <w:p w:rsidR="00C826B9" w:rsidRDefault="00C826B9" w:rsidP="00F54341">
            <w:pPr>
              <w:tabs>
                <w:tab w:val="left" w:pos="1985"/>
                <w:tab w:val="right" w:pos="10773"/>
              </w:tabs>
              <w:spacing w:before="60" w:after="60"/>
              <w:rPr>
                <w:rFonts w:ascii="Arial" w:hAnsi="Arial" w:cs="Arial"/>
                <w:b/>
                <w:sz w:val="20"/>
              </w:rPr>
            </w:pPr>
          </w:p>
        </w:tc>
      </w:tr>
      <w:tr w:rsidR="00C826B9" w:rsidTr="005F50FA">
        <w:tc>
          <w:tcPr>
            <w:tcW w:w="2409" w:type="dxa"/>
            <w:vMerge/>
            <w:tcBorders>
              <w:left w:val="nil"/>
              <w:bottom w:val="nil"/>
              <w:right w:val="nil"/>
            </w:tcBorders>
          </w:tcPr>
          <w:p w:rsidR="00C826B9" w:rsidRDefault="00C826B9" w:rsidP="00C826B9">
            <w:pPr>
              <w:tabs>
                <w:tab w:val="left" w:pos="1985"/>
                <w:tab w:val="right" w:pos="10773"/>
              </w:tabs>
              <w:spacing w:before="60" w:after="60"/>
              <w:rPr>
                <w:rFonts w:ascii="Arial" w:hAnsi="Arial" w:cs="Arial"/>
                <w:b/>
                <w:sz w:val="20"/>
              </w:rPr>
            </w:pPr>
          </w:p>
        </w:tc>
        <w:tc>
          <w:tcPr>
            <w:tcW w:w="2634" w:type="dxa"/>
            <w:tcBorders>
              <w:left w:val="nil"/>
              <w:bottom w:val="nil"/>
              <w:right w:val="nil"/>
            </w:tcBorders>
          </w:tcPr>
          <w:p w:rsidR="00C826B9" w:rsidRDefault="00C826B9" w:rsidP="00C826B9">
            <w:pPr>
              <w:tabs>
                <w:tab w:val="left" w:pos="1985"/>
                <w:tab w:val="right" w:pos="10773"/>
              </w:tabs>
              <w:spacing w:before="60" w:after="60"/>
              <w:rPr>
                <w:rFonts w:ascii="Arial" w:hAnsi="Arial" w:cs="Arial"/>
                <w:b/>
                <w:sz w:val="20"/>
              </w:rPr>
            </w:pPr>
          </w:p>
        </w:tc>
        <w:tc>
          <w:tcPr>
            <w:tcW w:w="2895" w:type="dxa"/>
            <w:tcBorders>
              <w:left w:val="nil"/>
              <w:bottom w:val="nil"/>
              <w:right w:val="nil"/>
            </w:tcBorders>
          </w:tcPr>
          <w:p w:rsidR="00C826B9" w:rsidRDefault="00C826B9" w:rsidP="00C826B9">
            <w:pPr>
              <w:tabs>
                <w:tab w:val="left" w:pos="1985"/>
                <w:tab w:val="right" w:pos="10773"/>
              </w:tabs>
              <w:spacing w:before="60" w:after="60"/>
              <w:rPr>
                <w:rFonts w:ascii="Arial" w:hAnsi="Arial" w:cs="Arial"/>
                <w:b/>
                <w:sz w:val="20"/>
              </w:rPr>
            </w:pPr>
          </w:p>
        </w:tc>
        <w:tc>
          <w:tcPr>
            <w:tcW w:w="2127" w:type="dxa"/>
            <w:tcBorders>
              <w:top w:val="nil"/>
              <w:left w:val="nil"/>
              <w:bottom w:val="nil"/>
              <w:right w:val="nil"/>
            </w:tcBorders>
          </w:tcPr>
          <w:p w:rsidR="00C826B9" w:rsidRDefault="00C826B9" w:rsidP="00C826B9">
            <w:pPr>
              <w:tabs>
                <w:tab w:val="left" w:pos="1985"/>
                <w:tab w:val="right" w:pos="10773"/>
              </w:tabs>
              <w:spacing w:before="60" w:after="60"/>
              <w:rPr>
                <w:rFonts w:ascii="Arial" w:hAnsi="Arial" w:cs="Arial"/>
                <w:b/>
                <w:sz w:val="20"/>
              </w:rPr>
            </w:pPr>
          </w:p>
        </w:tc>
      </w:tr>
    </w:tbl>
    <w:p w:rsidR="00E637DB" w:rsidRPr="00A66FC2" w:rsidRDefault="00D82EE3" w:rsidP="00343B7E">
      <w:pPr>
        <w:tabs>
          <w:tab w:val="left" w:pos="567"/>
          <w:tab w:val="right" w:pos="9072"/>
        </w:tabs>
        <w:ind w:firstLine="426"/>
        <w:rPr>
          <w:rFonts w:ascii="Arial" w:hAnsi="Arial" w:cs="Arial"/>
          <w:b/>
          <w:sz w:val="20"/>
          <w:u w:val="single"/>
        </w:rPr>
      </w:pPr>
      <w:r w:rsidRPr="00A66FC2">
        <w:rPr>
          <w:rFonts w:ascii="Arial" w:hAnsi="Arial" w:cs="Arial"/>
          <w:i/>
          <w:sz w:val="20"/>
        </w:rPr>
        <w:t xml:space="preserve">*Located on your periodic statement, passbook, share certificate, or notice of dividend. </w:t>
      </w:r>
    </w:p>
    <w:p w:rsidR="00343B7E" w:rsidRPr="00343B7E" w:rsidRDefault="00343B7E" w:rsidP="00D96A0D">
      <w:pPr>
        <w:tabs>
          <w:tab w:val="left" w:pos="567"/>
          <w:tab w:val="right" w:pos="9072"/>
        </w:tabs>
        <w:jc w:val="center"/>
        <w:rPr>
          <w:rFonts w:ascii="Arial" w:hAnsi="Arial" w:cs="Arial"/>
          <w:b/>
          <w:sz w:val="16"/>
          <w:szCs w:val="16"/>
        </w:rPr>
      </w:pPr>
    </w:p>
    <w:p w:rsidR="00E637DB" w:rsidRPr="00A66FC2" w:rsidRDefault="00E5322D" w:rsidP="00D96A0D">
      <w:pPr>
        <w:tabs>
          <w:tab w:val="left" w:pos="567"/>
          <w:tab w:val="right" w:pos="9072"/>
        </w:tabs>
        <w:jc w:val="center"/>
        <w:rPr>
          <w:rFonts w:ascii="Arial" w:hAnsi="Arial" w:cs="Arial"/>
          <w:b/>
          <w:sz w:val="20"/>
        </w:rPr>
      </w:pPr>
      <w:r>
        <w:rPr>
          <w:rFonts w:ascii="Arial" w:hAnsi="Arial" w:cs="Arial"/>
          <w:b/>
          <w:noProof/>
          <w:sz w:val="20"/>
          <w:lang w:val="en-US"/>
        </w:rPr>
        <mc:AlternateContent>
          <mc:Choice Requires="wps">
            <w:drawing>
              <wp:anchor distT="0" distB="0" distL="114300" distR="114300" simplePos="0" relativeHeight="251670528" behindDoc="0" locked="0" layoutInCell="1" allowOverlap="1">
                <wp:simplePos x="0" y="0"/>
                <wp:positionH relativeFrom="column">
                  <wp:posOffset>4749800</wp:posOffset>
                </wp:positionH>
                <wp:positionV relativeFrom="paragraph">
                  <wp:posOffset>72390</wp:posOffset>
                </wp:positionV>
                <wp:extent cx="2667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3175">
                          <a:solidFill>
                            <a:schemeClr val="tx1">
                              <a:lumMod val="75000"/>
                              <a:lumOff val="25000"/>
                            </a:schemeClr>
                          </a:solidFill>
                        </a:ln>
                      </wps:spPr>
                      <wps:txbx>
                        <w:txbxContent>
                          <w:p w:rsidR="00E5322D" w:rsidRPr="005F3829" w:rsidRDefault="005F3829" w:rsidP="005F3829">
                            <w:pPr>
                              <w:spacing w:line="216" w:lineRule="auto"/>
                              <w:jc w:val="center"/>
                              <w:rPr>
                                <w:rFonts w:ascii="Calibri Light" w:hAnsi="Calibri Light" w:cs="Calibri Light"/>
                                <w:color w:val="000000" w:themeColor="text1"/>
                                <w:position w:val="4"/>
                                <w:sz w:val="54"/>
                                <w:szCs w:val="54"/>
                                <w:lang w:val="en-US"/>
                                <w14:textOutline w14:w="0" w14:cap="flat" w14:cmpd="sng" w14:algn="ctr">
                                  <w14:noFill/>
                                  <w14:prstDash w14:val="solid"/>
                                  <w14:round/>
                                </w14:textOutline>
                              </w:rPr>
                            </w:pPr>
                            <w:r w:rsidRPr="005F3829">
                              <w:rPr>
                                <w:rFonts w:ascii="Calibri Light" w:hAnsi="Calibri Light" w:cs="Calibri Light"/>
                                <w:color w:val="000000" w:themeColor="text1"/>
                                <w:position w:val="4"/>
                                <w:sz w:val="54"/>
                                <w:szCs w:val="54"/>
                                <w:lang w:val="en-US"/>
                                <w14:textOutline w14:w="0" w14:cap="flat" w14:cmpd="sng" w14:algn="ctr">
                                  <w14:noFill/>
                                  <w14:prstDash w14:val="solid"/>
                                  <w14:round/>
                                </w14:textOutline>
                              </w:rPr>
                              <w:sym w:font="Wingdings" w:char="F0F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74pt;margin-top:5.7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" fillcolor="white [3201]" strokecolor="#404040 [2429]" strokeweight=".25pt">
                <v:textbox inset="0,0,0,0">
                  <w:txbxContent>
                    <w:p w:rsidR="00E5322D" w:rsidRPr="005F3829" w:rsidRDefault="005F3829" w:rsidP="005F3829">
                      <w:pPr>
                        <w:spacing w:line="216" w:lineRule="auto"/>
                        <w:jc w:val="center"/>
                        <w:rPr>
                          <w:rFonts w:ascii="Calibri Light" w:hAnsi="Calibri Light" w:cs="Calibri Light"/>
                          <w:color w:val="000000" w:themeColor="text1"/>
                          <w:position w:val="4"/>
                          <w:sz w:val="54"/>
                          <w:szCs w:val="54"/>
                          <w:lang w:val="en-US"/>
                          <w14:textOutline w14:w="0" w14:cap="flat" w14:cmpd="sng" w14:algn="ctr">
                            <w14:noFill/>
                            <w14:prstDash w14:val="solid"/>
                            <w14:round/>
                          </w14:textOutline>
                        </w:rPr>
                      </w:pPr>
                      <w:r w:rsidRPr="005F3829">
                        <w:rPr>
                          <w:rFonts w:ascii="Calibri Light" w:hAnsi="Calibri Light" w:cs="Calibri Light"/>
                          <w:color w:val="000000" w:themeColor="text1"/>
                          <w:position w:val="4"/>
                          <w:sz w:val="54"/>
                          <w:szCs w:val="54"/>
                          <w:lang w:val="en-US"/>
                          <w14:textOutline w14:w="0" w14:cap="flat" w14:cmpd="sng" w14:algn="ctr">
                            <w14:noFill/>
                            <w14:prstDash w14:val="solid"/>
                            <w14:round/>
                          </w14:textOutline>
                        </w:rPr>
                        <w:sym w:font="Wingdings" w:char="F0FB"/>
                      </w:r>
                    </w:p>
                  </w:txbxContent>
                </v:textbox>
              </v:shape>
            </w:pict>
          </mc:Fallback>
        </mc:AlternateContent>
      </w:r>
    </w:p>
    <w:p w:rsidR="00D82EE3" w:rsidRPr="00E5322D" w:rsidRDefault="00D82EE3" w:rsidP="00E5322D">
      <w:pPr>
        <w:pStyle w:val="ListParagraph"/>
        <w:numPr>
          <w:ilvl w:val="0"/>
          <w:numId w:val="13"/>
        </w:numPr>
        <w:tabs>
          <w:tab w:val="clear" w:pos="218"/>
          <w:tab w:val="left" w:pos="426"/>
          <w:tab w:val="right" w:pos="10490"/>
        </w:tabs>
        <w:ind w:left="426" w:hanging="426"/>
        <w:rPr>
          <w:rFonts w:ascii="Arial" w:hAnsi="Arial" w:cs="Arial"/>
          <w:sz w:val="20"/>
        </w:rPr>
      </w:pPr>
      <w:r w:rsidRPr="00E5322D">
        <w:rPr>
          <w:rFonts w:ascii="Arial" w:hAnsi="Arial" w:cs="Arial"/>
          <w:b/>
          <w:sz w:val="20"/>
        </w:rPr>
        <w:t>APPOINTMENT OF PROXY</w:t>
      </w:r>
      <w:r w:rsidR="00E5322D">
        <w:rPr>
          <w:rFonts w:ascii="Arial" w:hAnsi="Arial" w:cs="Arial"/>
          <w:b/>
          <w:sz w:val="20"/>
        </w:rPr>
        <w:tab/>
        <w:t xml:space="preserve">Please mark </w:t>
      </w:r>
      <w:r w:rsidR="005F3829">
        <w:rPr>
          <w:rFonts w:ascii="Arial" w:hAnsi="Arial" w:cs="Arial"/>
          <w:b/>
          <w:sz w:val="20"/>
        </w:rPr>
        <w:t>          to indicate your directions</w:t>
      </w:r>
    </w:p>
    <w:p w:rsidR="00D82EE3" w:rsidRDefault="00B13FD5" w:rsidP="00B13FD5">
      <w:pPr>
        <w:spacing w:before="120" w:after="120"/>
        <w:ind w:left="426"/>
        <w:jc w:val="both"/>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9504" behindDoc="0" locked="0" layoutInCell="1" allowOverlap="1">
                <wp:simplePos x="0" y="0"/>
                <wp:positionH relativeFrom="column">
                  <wp:posOffset>282575</wp:posOffset>
                </wp:positionH>
                <wp:positionV relativeFrom="paragraph">
                  <wp:posOffset>885190</wp:posOffset>
                </wp:positionV>
                <wp:extent cx="251460" cy="2514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3FF6" id="Rectangle 16" o:spid="_x0000_s1026" style="position:absolute;margin-left:22.25pt;margin-top:69.7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" filled="f" strokecolor="black [3213]"/>
            </w:pict>
          </mc:Fallback>
        </mc:AlternateContent>
      </w:r>
      <w:r w:rsidR="00D82EE3" w:rsidRPr="00A66FC2">
        <w:rPr>
          <w:rFonts w:ascii="Arial" w:hAnsi="Arial" w:cs="Arial"/>
          <w:sz w:val="20"/>
        </w:rPr>
        <w:t xml:space="preserve">I appoint the person named below, or in the absence of that person, </w:t>
      </w:r>
      <w:r w:rsidR="00D82EE3" w:rsidRPr="00A66FC2">
        <w:rPr>
          <w:rFonts w:ascii="Arial" w:hAnsi="Arial" w:cs="Arial"/>
          <w:b/>
          <w:sz w:val="20"/>
        </w:rPr>
        <w:t>the Chair of the Meeting,</w:t>
      </w:r>
      <w:r w:rsidR="00D82EE3" w:rsidRPr="00A66FC2">
        <w:rPr>
          <w:rFonts w:ascii="Arial" w:hAnsi="Arial" w:cs="Arial"/>
          <w:sz w:val="20"/>
        </w:rPr>
        <w:t xml:space="preserve"> as my proxy to vote in accordance with the following directions (or, if no directions are given, as the proxy sees fit) with discretion as to any business not referred to below, to the extent that I am eligible to vote, at the Annual General Meeting of IMB Ltd</w:t>
      </w:r>
      <w:r w:rsidR="00344242" w:rsidRPr="00A66FC2">
        <w:rPr>
          <w:rFonts w:ascii="Arial" w:hAnsi="Arial" w:cs="Arial"/>
          <w:sz w:val="20"/>
        </w:rPr>
        <w:t xml:space="preserve"> trading as IMB Bank ABN 92 087 651 974 (IMB)</w:t>
      </w:r>
      <w:r w:rsidR="00D82EE3" w:rsidRPr="00A66FC2">
        <w:rPr>
          <w:rFonts w:ascii="Arial" w:hAnsi="Arial" w:cs="Arial"/>
          <w:sz w:val="20"/>
        </w:rPr>
        <w:t xml:space="preserve"> which is to be held at </w:t>
      </w:r>
      <w:r w:rsidR="00551B09" w:rsidRPr="00A66FC2">
        <w:rPr>
          <w:rFonts w:ascii="Arial" w:hAnsi="Arial" w:cs="Arial"/>
          <w:b/>
          <w:bCs/>
          <w:sz w:val="20"/>
        </w:rPr>
        <w:t>10.3</w:t>
      </w:r>
      <w:r w:rsidR="00D82EE3" w:rsidRPr="00A66FC2">
        <w:rPr>
          <w:rFonts w:ascii="Arial" w:hAnsi="Arial" w:cs="Arial"/>
          <w:b/>
          <w:bCs/>
          <w:sz w:val="20"/>
        </w:rPr>
        <w:t>0am</w:t>
      </w:r>
      <w:r w:rsidR="00D82EE3" w:rsidRPr="00A66FC2">
        <w:rPr>
          <w:rFonts w:ascii="Arial" w:hAnsi="Arial" w:cs="Arial"/>
          <w:sz w:val="20"/>
        </w:rPr>
        <w:t xml:space="preserve"> </w:t>
      </w:r>
      <w:r w:rsidR="00E73377">
        <w:rPr>
          <w:rFonts w:ascii="Arial" w:hAnsi="Arial" w:cs="Arial"/>
          <w:sz w:val="20"/>
        </w:rPr>
        <w:t xml:space="preserve">(Sydney time) </w:t>
      </w:r>
      <w:r w:rsidR="00D82EE3" w:rsidRPr="00A66FC2">
        <w:rPr>
          <w:rFonts w:ascii="Arial" w:hAnsi="Arial" w:cs="Arial"/>
          <w:sz w:val="20"/>
        </w:rPr>
        <w:t xml:space="preserve">on </w:t>
      </w:r>
      <w:r w:rsidR="00551B09" w:rsidRPr="00A66FC2">
        <w:rPr>
          <w:rFonts w:ascii="Arial" w:hAnsi="Arial" w:cs="Arial"/>
          <w:b/>
          <w:bCs/>
          <w:sz w:val="20"/>
        </w:rPr>
        <w:t xml:space="preserve">Tuesday, </w:t>
      </w:r>
      <w:r w:rsidR="00E73377">
        <w:rPr>
          <w:rFonts w:ascii="Arial" w:hAnsi="Arial" w:cs="Arial"/>
          <w:b/>
          <w:bCs/>
          <w:sz w:val="20"/>
        </w:rPr>
        <w:br/>
      </w:r>
      <w:bookmarkStart w:id="0" w:name="_GoBack"/>
      <w:bookmarkEnd w:id="0"/>
      <w:r w:rsidR="00551B09" w:rsidRPr="00A66FC2">
        <w:rPr>
          <w:rFonts w:ascii="Arial" w:hAnsi="Arial" w:cs="Arial"/>
          <w:b/>
          <w:bCs/>
          <w:sz w:val="20"/>
        </w:rPr>
        <w:t xml:space="preserve">30 </w:t>
      </w:r>
      <w:r w:rsidR="00D82EE3" w:rsidRPr="00A66FC2">
        <w:rPr>
          <w:rFonts w:ascii="Arial" w:hAnsi="Arial" w:cs="Arial"/>
          <w:b/>
          <w:sz w:val="20"/>
        </w:rPr>
        <w:t>October</w:t>
      </w:r>
      <w:r w:rsidR="00D82EE3" w:rsidRPr="00A66FC2">
        <w:rPr>
          <w:rFonts w:ascii="Arial" w:hAnsi="Arial" w:cs="Arial"/>
          <w:sz w:val="20"/>
        </w:rPr>
        <w:t xml:space="preserve"> </w:t>
      </w:r>
      <w:r w:rsidR="00D82EE3" w:rsidRPr="00A66FC2">
        <w:rPr>
          <w:rFonts w:ascii="Arial" w:hAnsi="Arial" w:cs="Arial"/>
          <w:b/>
          <w:sz w:val="20"/>
        </w:rPr>
        <w:t>20</w:t>
      </w:r>
      <w:r w:rsidR="00C60C86" w:rsidRPr="00A66FC2">
        <w:rPr>
          <w:rFonts w:ascii="Arial" w:hAnsi="Arial" w:cs="Arial"/>
          <w:b/>
          <w:sz w:val="20"/>
        </w:rPr>
        <w:t>1</w:t>
      </w:r>
      <w:r w:rsidR="00551B09" w:rsidRPr="00A66FC2">
        <w:rPr>
          <w:rFonts w:ascii="Arial" w:hAnsi="Arial" w:cs="Arial"/>
          <w:b/>
          <w:sz w:val="20"/>
        </w:rPr>
        <w:t>8</w:t>
      </w:r>
      <w:r w:rsidR="00D82EE3" w:rsidRPr="00A66FC2">
        <w:rPr>
          <w:rFonts w:ascii="Arial" w:hAnsi="Arial" w:cs="Arial"/>
          <w:sz w:val="20"/>
        </w:rPr>
        <w:t xml:space="preserve"> and at any adjournment of that meeting:</w:t>
      </w:r>
    </w:p>
    <w:tbl>
      <w:tblPr>
        <w:tblStyle w:val="TableGrid"/>
        <w:tblW w:w="10490" w:type="dxa"/>
        <w:tblLayout w:type="fixed"/>
        <w:tblCellMar>
          <w:left w:w="0" w:type="dxa"/>
          <w:right w:w="0" w:type="dxa"/>
        </w:tblCellMar>
        <w:tblLook w:val="04A0" w:firstRow="1" w:lastRow="0" w:firstColumn="1" w:lastColumn="0" w:noHBand="0" w:noVBand="1"/>
      </w:tblPr>
      <w:tblGrid>
        <w:gridCol w:w="3402"/>
        <w:gridCol w:w="1986"/>
        <w:gridCol w:w="2634"/>
        <w:gridCol w:w="2468"/>
      </w:tblGrid>
      <w:tr w:rsidR="00B13FD5" w:rsidTr="00B13FD5">
        <w:tc>
          <w:tcPr>
            <w:tcW w:w="3402" w:type="dxa"/>
            <w:tcBorders>
              <w:top w:val="nil"/>
              <w:left w:val="nil"/>
              <w:bottom w:val="nil"/>
              <w:right w:val="nil"/>
            </w:tcBorders>
          </w:tcPr>
          <w:p w:rsidR="00B13FD5" w:rsidRDefault="00B13FD5" w:rsidP="00B13FD5">
            <w:pPr>
              <w:tabs>
                <w:tab w:val="right" w:pos="10773"/>
              </w:tabs>
              <w:spacing w:before="60" w:after="60"/>
              <w:ind w:left="851"/>
              <w:rPr>
                <w:rFonts w:ascii="Arial" w:hAnsi="Arial" w:cs="Arial"/>
                <w:b/>
                <w:sz w:val="20"/>
              </w:rPr>
            </w:pPr>
            <w:r>
              <w:rPr>
                <w:rFonts w:ascii="Arial" w:hAnsi="Arial" w:cs="Arial"/>
                <w:sz w:val="20"/>
              </w:rPr>
              <w:t xml:space="preserve"> </w:t>
            </w:r>
            <w:r w:rsidRPr="00A66FC2">
              <w:rPr>
                <w:rFonts w:ascii="Arial" w:hAnsi="Arial" w:cs="Arial"/>
                <w:sz w:val="20"/>
              </w:rPr>
              <w:t xml:space="preserve">the </w:t>
            </w:r>
            <w:r w:rsidRPr="00A66FC2">
              <w:rPr>
                <w:rFonts w:ascii="Arial" w:hAnsi="Arial" w:cs="Arial"/>
                <w:b/>
                <w:sz w:val="20"/>
              </w:rPr>
              <w:t>Chair of the Meeting</w:t>
            </w:r>
          </w:p>
        </w:tc>
        <w:tc>
          <w:tcPr>
            <w:tcW w:w="1986" w:type="dxa"/>
            <w:tcBorders>
              <w:top w:val="nil"/>
              <w:left w:val="nil"/>
              <w:bottom w:val="nil"/>
            </w:tcBorders>
            <w:vAlign w:val="center"/>
          </w:tcPr>
          <w:p w:rsidR="00B13FD5" w:rsidRDefault="00B13FD5" w:rsidP="00DB4BF0">
            <w:pPr>
              <w:tabs>
                <w:tab w:val="left" w:pos="1985"/>
                <w:tab w:val="right" w:pos="10773"/>
              </w:tabs>
              <w:spacing w:before="60" w:after="60"/>
              <w:jc w:val="right"/>
              <w:rPr>
                <w:rFonts w:ascii="Arial" w:hAnsi="Arial" w:cs="Arial"/>
                <w:b/>
                <w:sz w:val="20"/>
              </w:rPr>
            </w:pPr>
            <w:r w:rsidRPr="00DB4BF0">
              <w:rPr>
                <w:rFonts w:ascii="Arial" w:hAnsi="Arial" w:cs="Arial"/>
                <w:b/>
                <w:sz w:val="20"/>
                <w:u w:val="single"/>
              </w:rPr>
              <w:t>OR</w:t>
            </w:r>
            <w:r>
              <w:rPr>
                <w:rFonts w:ascii="Arial" w:hAnsi="Arial" w:cs="Arial"/>
                <w:b/>
                <w:sz w:val="20"/>
              </w:rPr>
              <w:t xml:space="preserve">    Proxy</w:t>
            </w:r>
            <w:r w:rsidRPr="00A66FC2">
              <w:rPr>
                <w:rFonts w:ascii="Arial" w:hAnsi="Arial" w:cs="Arial"/>
                <w:b/>
                <w:sz w:val="20"/>
              </w:rPr>
              <w:t xml:space="preserve"> n</w:t>
            </w:r>
            <w:r>
              <w:rPr>
                <w:rFonts w:ascii="Arial" w:hAnsi="Arial" w:cs="Arial"/>
                <w:b/>
                <w:sz w:val="20"/>
              </w:rPr>
              <w:t>ame: </w:t>
            </w:r>
            <w:r>
              <w:rPr>
                <w:rFonts w:ascii="Arial" w:hAnsi="Arial" w:cs="Arial"/>
                <w:sz w:val="20"/>
              </w:rPr>
              <w:t xml:space="preserve"> </w:t>
            </w:r>
          </w:p>
        </w:tc>
        <w:tc>
          <w:tcPr>
            <w:tcW w:w="2634" w:type="dxa"/>
            <w:tcBorders>
              <w:bottom w:val="single" w:sz="4" w:space="0" w:color="auto"/>
              <w:right w:val="nil"/>
            </w:tcBorders>
          </w:tcPr>
          <w:p w:rsidR="00B13FD5" w:rsidRDefault="00B13FD5" w:rsidP="00F54341">
            <w:pPr>
              <w:tabs>
                <w:tab w:val="left" w:pos="1985"/>
                <w:tab w:val="right" w:pos="10773"/>
              </w:tabs>
              <w:spacing w:before="60" w:after="60"/>
              <w:rPr>
                <w:rFonts w:ascii="Arial" w:hAnsi="Arial" w:cs="Arial"/>
                <w:b/>
                <w:sz w:val="20"/>
              </w:rPr>
            </w:pPr>
          </w:p>
        </w:tc>
        <w:tc>
          <w:tcPr>
            <w:tcW w:w="2468" w:type="dxa"/>
            <w:tcBorders>
              <w:left w:val="nil"/>
              <w:bottom w:val="single" w:sz="4" w:space="0" w:color="auto"/>
            </w:tcBorders>
          </w:tcPr>
          <w:p w:rsidR="00B13FD5" w:rsidRDefault="00B13FD5" w:rsidP="005F50FA">
            <w:pPr>
              <w:tabs>
                <w:tab w:val="right" w:pos="10773"/>
              </w:tabs>
              <w:spacing w:before="60" w:after="60"/>
              <w:rPr>
                <w:rFonts w:ascii="Arial" w:hAnsi="Arial" w:cs="Arial"/>
                <w:b/>
                <w:sz w:val="20"/>
              </w:rPr>
            </w:pPr>
          </w:p>
        </w:tc>
      </w:tr>
    </w:tbl>
    <w:p w:rsidR="00495CB7" w:rsidRPr="00A66FC2" w:rsidRDefault="00495CB7" w:rsidP="00D96A0D">
      <w:pPr>
        <w:jc w:val="both"/>
        <w:rPr>
          <w:rFonts w:ascii="Arial" w:hAnsi="Arial" w:cs="Arial"/>
          <w:sz w:val="20"/>
        </w:rPr>
      </w:pPr>
    </w:p>
    <w:p w:rsidR="00D82EE3" w:rsidRPr="00343B7E" w:rsidRDefault="00D82EE3" w:rsidP="00D96A0D">
      <w:pPr>
        <w:jc w:val="both"/>
        <w:rPr>
          <w:rFonts w:ascii="Arial" w:hAnsi="Arial" w:cs="Arial"/>
          <w:sz w:val="16"/>
          <w:szCs w:val="16"/>
        </w:rPr>
      </w:pPr>
    </w:p>
    <w:p w:rsidR="00D82EE3" w:rsidRDefault="00D82EE3" w:rsidP="00E5322D">
      <w:pPr>
        <w:pStyle w:val="ListParagraph"/>
        <w:numPr>
          <w:ilvl w:val="0"/>
          <w:numId w:val="13"/>
        </w:numPr>
        <w:tabs>
          <w:tab w:val="clear" w:pos="218"/>
          <w:tab w:val="left" w:pos="426"/>
          <w:tab w:val="right" w:pos="9072"/>
        </w:tabs>
        <w:ind w:left="426" w:hanging="426"/>
        <w:rPr>
          <w:rFonts w:ascii="Arial" w:hAnsi="Arial" w:cs="Arial"/>
          <w:b/>
          <w:sz w:val="20"/>
        </w:rPr>
      </w:pPr>
      <w:r w:rsidRPr="00E5322D">
        <w:rPr>
          <w:rFonts w:ascii="Arial" w:hAnsi="Arial" w:cs="Arial"/>
          <w:b/>
          <w:sz w:val="20"/>
        </w:rPr>
        <w:t>VOTE ON RESOLUTIONS</w:t>
      </w:r>
    </w:p>
    <w:p w:rsidR="00E5322D" w:rsidRDefault="005F3829" w:rsidP="005F3829">
      <w:pPr>
        <w:pStyle w:val="BodyText"/>
        <w:tabs>
          <w:tab w:val="center" w:pos="6946"/>
          <w:tab w:val="center" w:pos="8080"/>
          <w:tab w:val="center" w:pos="9214"/>
        </w:tabs>
        <w:rPr>
          <w:rFonts w:ascii="Arial" w:hAnsi="Arial" w:cs="Arial"/>
          <w:b w:val="0"/>
          <w:sz w:val="20"/>
        </w:rPr>
      </w:pPr>
      <w:r>
        <w:rPr>
          <w:rFonts w:ascii="Arial" w:hAnsi="Arial" w:cs="Arial"/>
          <w:b w:val="0"/>
          <w:sz w:val="20"/>
        </w:rPr>
        <w:tab/>
      </w:r>
      <w:r w:rsidRPr="005F3829">
        <w:rPr>
          <w:rFonts w:ascii="Arial" w:hAnsi="Arial" w:cs="Arial"/>
          <w:sz w:val="18"/>
          <w:szCs w:val="18"/>
        </w:rPr>
        <w:t>For</w:t>
      </w:r>
      <w:r w:rsidRPr="005F3829">
        <w:rPr>
          <w:rFonts w:ascii="Arial" w:hAnsi="Arial" w:cs="Arial"/>
          <w:sz w:val="18"/>
          <w:szCs w:val="18"/>
        </w:rPr>
        <w:tab/>
        <w:t>Against</w:t>
      </w:r>
      <w:r w:rsidRPr="005F3829">
        <w:rPr>
          <w:rFonts w:ascii="Arial" w:hAnsi="Arial" w:cs="Arial"/>
          <w:sz w:val="18"/>
          <w:szCs w:val="18"/>
        </w:rPr>
        <w:tab/>
        <w:t>Ab</w:t>
      </w:r>
      <w:r>
        <w:rPr>
          <w:rFonts w:ascii="Arial" w:hAnsi="Arial" w:cs="Arial"/>
          <w:sz w:val="18"/>
          <w:szCs w:val="18"/>
        </w:rPr>
        <w:t>s</w:t>
      </w:r>
      <w:r w:rsidRPr="005F3829">
        <w:rPr>
          <w:rFonts w:ascii="Arial" w:hAnsi="Arial" w:cs="Arial"/>
          <w:sz w:val="18"/>
          <w:szCs w:val="18"/>
        </w:rPr>
        <w:t>tain</w:t>
      </w:r>
      <w:r>
        <w:rPr>
          <w:rFonts w:ascii="Arial" w:hAnsi="Arial" w:cs="Arial"/>
          <w:b w:val="0"/>
          <w:sz w:val="20"/>
        </w:rPr>
        <w:tab/>
      </w:r>
    </w:p>
    <w:p w:rsidR="00E5322D" w:rsidRPr="00E5322D" w:rsidRDefault="00B13FD5" w:rsidP="00B13FD5">
      <w:pPr>
        <w:pStyle w:val="BodyText"/>
        <w:tabs>
          <w:tab w:val="left" w:pos="426"/>
        </w:tabs>
        <w:spacing w:before="160"/>
        <w:ind w:left="425"/>
        <w:rPr>
          <w:rFonts w:ascii="Arial" w:hAnsi="Arial" w:cs="Arial"/>
          <w:b w:val="0"/>
          <w:sz w:val="20"/>
        </w:rPr>
      </w:pPr>
      <w:r>
        <w:rPr>
          <w:rFonts w:ascii="Arial" w:hAnsi="Arial" w:cs="Arial"/>
          <w:noProof/>
          <w:sz w:val="20"/>
          <w:lang w:val="en-US"/>
        </w:rPr>
        <mc:AlternateContent>
          <mc:Choice Requires="wps">
            <w:drawing>
              <wp:anchor distT="0" distB="0" distL="114300" distR="114300" simplePos="0" relativeHeight="251676672" behindDoc="0" locked="0" layoutInCell="1" allowOverlap="1" wp14:anchorId="66592A5F" wp14:editId="05BB7CB2">
                <wp:simplePos x="0" y="0"/>
                <wp:positionH relativeFrom="column">
                  <wp:posOffset>5740400</wp:posOffset>
                </wp:positionH>
                <wp:positionV relativeFrom="paragraph">
                  <wp:posOffset>36195</wp:posOffset>
                </wp:positionV>
                <wp:extent cx="251460" cy="2514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35DAC" id="Rectangle 20" o:spid="_x0000_s1026" style="position:absolute;margin-left:452pt;margin-top:2.85pt;width:19.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674624" behindDoc="0" locked="0" layoutInCell="1" allowOverlap="1" wp14:anchorId="41B04D33" wp14:editId="238E817C">
                <wp:simplePos x="0" y="0"/>
                <wp:positionH relativeFrom="column">
                  <wp:posOffset>4997450</wp:posOffset>
                </wp:positionH>
                <wp:positionV relativeFrom="paragraph">
                  <wp:posOffset>36195</wp:posOffset>
                </wp:positionV>
                <wp:extent cx="251460" cy="2514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37D4" id="Rectangle 19" o:spid="_x0000_s1026" style="position:absolute;margin-left:393.5pt;margin-top:2.85pt;width:19.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" filled="f" strokecolor="black [3213]"/>
            </w:pict>
          </mc:Fallback>
        </mc:AlternateContent>
      </w:r>
      <w:r>
        <w:rPr>
          <w:rFonts w:ascii="Arial" w:hAnsi="Arial" w:cs="Arial"/>
          <w:noProof/>
          <w:sz w:val="20"/>
          <w:lang w:val="en-US"/>
        </w:rPr>
        <mc:AlternateContent>
          <mc:Choice Requires="wps">
            <w:drawing>
              <wp:anchor distT="0" distB="0" distL="114300" distR="114300" simplePos="0" relativeHeight="251672576" behindDoc="0" locked="0" layoutInCell="1" allowOverlap="1" wp14:anchorId="36016D67" wp14:editId="6FCECEC6">
                <wp:simplePos x="0" y="0"/>
                <wp:positionH relativeFrom="column">
                  <wp:posOffset>4283075</wp:posOffset>
                </wp:positionH>
                <wp:positionV relativeFrom="paragraph">
                  <wp:posOffset>36195</wp:posOffset>
                </wp:positionV>
                <wp:extent cx="251460" cy="251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B4B2" id="Rectangle 18" o:spid="_x0000_s1026" style="position:absolute;margin-left:337.25pt;margin-top:2.85pt;width:19.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" filled="f" strokecolor="black [3213]"/>
            </w:pict>
          </mc:Fallback>
        </mc:AlternateContent>
      </w:r>
      <w:r w:rsidR="00E5322D">
        <w:rPr>
          <w:rFonts w:ascii="Arial" w:hAnsi="Arial" w:cs="Arial"/>
          <w:sz w:val="20"/>
        </w:rPr>
        <w:t>1</w:t>
      </w:r>
      <w:r w:rsidR="00E5322D">
        <w:rPr>
          <w:rFonts w:ascii="Arial" w:hAnsi="Arial" w:cs="Arial"/>
          <w:sz w:val="20"/>
        </w:rPr>
        <w:tab/>
      </w:r>
      <w:r w:rsidR="00E5322D" w:rsidRPr="00A66FC2">
        <w:rPr>
          <w:rFonts w:ascii="Arial" w:hAnsi="Arial" w:cs="Arial"/>
          <w:sz w:val="20"/>
        </w:rPr>
        <w:t>Re-appoint Mr. James Randolph Coleman as a director</w:t>
      </w:r>
      <w:r w:rsidR="00E5322D">
        <w:rPr>
          <w:rFonts w:ascii="Arial" w:hAnsi="Arial" w:cs="Arial"/>
          <w:b w:val="0"/>
          <w:sz w:val="20"/>
        </w:rPr>
        <w:tab/>
      </w:r>
    </w:p>
    <w:p w:rsidR="00DF648F" w:rsidRPr="00343B7E" w:rsidRDefault="00DF648F" w:rsidP="00D96A0D">
      <w:pPr>
        <w:jc w:val="center"/>
        <w:rPr>
          <w:rFonts w:ascii="Arial" w:hAnsi="Arial" w:cs="Arial"/>
          <w:b/>
          <w:sz w:val="16"/>
          <w:szCs w:val="16"/>
        </w:rPr>
      </w:pPr>
    </w:p>
    <w:p w:rsidR="00343B7E" w:rsidRDefault="00343B7E" w:rsidP="00D96A0D">
      <w:pPr>
        <w:jc w:val="center"/>
        <w:rPr>
          <w:rFonts w:ascii="Arial" w:hAnsi="Arial" w:cs="Arial"/>
          <w:b/>
          <w:sz w:val="21"/>
          <w:szCs w:val="21"/>
        </w:rPr>
      </w:pPr>
    </w:p>
    <w:p w:rsidR="00343B7E" w:rsidRPr="00343B7E" w:rsidRDefault="00343B7E" w:rsidP="00D96A0D">
      <w:pPr>
        <w:jc w:val="center"/>
        <w:rPr>
          <w:rFonts w:ascii="Arial" w:hAnsi="Arial" w:cs="Arial"/>
          <w:b/>
          <w:sz w:val="16"/>
          <w:szCs w:val="16"/>
        </w:rPr>
      </w:pPr>
    </w:p>
    <w:p w:rsidR="00D82EE3" w:rsidRPr="00A66FC2" w:rsidRDefault="00D82EE3" w:rsidP="005F3829">
      <w:pPr>
        <w:pStyle w:val="ListParagraph"/>
        <w:numPr>
          <w:ilvl w:val="0"/>
          <w:numId w:val="13"/>
        </w:numPr>
        <w:tabs>
          <w:tab w:val="clear" w:pos="218"/>
          <w:tab w:val="left" w:pos="426"/>
          <w:tab w:val="right" w:pos="9072"/>
        </w:tabs>
        <w:ind w:left="426" w:hanging="426"/>
        <w:rPr>
          <w:rFonts w:ascii="Arial" w:hAnsi="Arial" w:cs="Arial"/>
          <w:b/>
          <w:sz w:val="20"/>
        </w:rPr>
      </w:pPr>
      <w:r w:rsidRPr="00A66FC2">
        <w:rPr>
          <w:rFonts w:ascii="Arial" w:hAnsi="Arial" w:cs="Arial"/>
          <w:b/>
          <w:sz w:val="20"/>
        </w:rPr>
        <w:t>SIGNATURE(S)</w:t>
      </w:r>
      <w:r w:rsidRPr="005F3829">
        <w:rPr>
          <w:rFonts w:ascii="Arial" w:hAnsi="Arial" w:cs="Arial"/>
          <w:b/>
          <w:sz w:val="20"/>
        </w:rPr>
        <w:t xml:space="preserve"> - Please refer to the signing instructions over the page.</w:t>
      </w:r>
    </w:p>
    <w:p w:rsidR="00D82EE3" w:rsidRPr="00A66FC2" w:rsidRDefault="00D82EE3" w:rsidP="00D96A0D">
      <w:pPr>
        <w:rPr>
          <w:rFonts w:ascii="Arial" w:hAnsi="Arial" w:cs="Arial"/>
          <w:sz w:val="21"/>
          <w:szCs w:val="21"/>
        </w:rPr>
      </w:pPr>
    </w:p>
    <w:p w:rsidR="00D82EE3" w:rsidRPr="00A66FC2" w:rsidRDefault="00B13FD5" w:rsidP="00D96A0D">
      <w:pPr>
        <w:rPr>
          <w:rFonts w:ascii="Arial" w:hAnsi="Arial" w:cs="Arial"/>
          <w:sz w:val="21"/>
          <w:szCs w:val="21"/>
        </w:rPr>
      </w:pPr>
      <w:r w:rsidRPr="00A66FC2">
        <w:rPr>
          <w:rFonts w:ascii="Arial" w:hAnsi="Arial" w:cs="Arial"/>
          <w:noProof/>
          <w:sz w:val="21"/>
          <w:szCs w:val="21"/>
          <w:lang w:val="en-US"/>
        </w:rPr>
        <mc:AlternateContent>
          <mc:Choice Requires="wps">
            <w:drawing>
              <wp:anchor distT="0" distB="0" distL="114300" distR="114300" simplePos="0" relativeHeight="251678720" behindDoc="0" locked="0" layoutInCell="0" allowOverlap="1" wp14:anchorId="14B55069" wp14:editId="0ADA7F79">
                <wp:simplePos x="0" y="0"/>
                <wp:positionH relativeFrom="margin">
                  <wp:posOffset>292100</wp:posOffset>
                </wp:positionH>
                <wp:positionV relativeFrom="paragraph">
                  <wp:posOffset>12065</wp:posOffset>
                </wp:positionV>
                <wp:extent cx="2015490" cy="323850"/>
                <wp:effectExtent l="0" t="0" r="22860"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5069" id="Rectangle 15" o:spid="_x0000_s1028" style="position:absolute;margin-left:23pt;margin-top:.95pt;width:158.7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" o:allowincell="f">
                <v:textbox inset="0,0,0,0">
                  <w:txbxContent>
                    <w:p w:rsidR="00B13FD5" w:rsidRDefault="00B13FD5"/>
                  </w:txbxContent>
                </v:textbox>
                <w10:wrap anchorx="margin"/>
              </v:rect>
            </w:pict>
          </mc:Fallback>
        </mc:AlternateContent>
      </w:r>
      <w:r w:rsidRPr="00A66FC2">
        <w:rPr>
          <w:rFonts w:ascii="Arial" w:hAnsi="Arial" w:cs="Arial"/>
          <w:noProof/>
          <w:sz w:val="21"/>
          <w:szCs w:val="21"/>
          <w:lang w:val="en-US"/>
        </w:rPr>
        <mc:AlternateContent>
          <mc:Choice Requires="wps">
            <w:drawing>
              <wp:anchor distT="0" distB="0" distL="114300" distR="114300" simplePos="0" relativeHeight="251682816" behindDoc="0" locked="0" layoutInCell="0" allowOverlap="1" wp14:anchorId="33253FAF" wp14:editId="3708EE79">
                <wp:simplePos x="0" y="0"/>
                <wp:positionH relativeFrom="margin">
                  <wp:posOffset>4625975</wp:posOffset>
                </wp:positionH>
                <wp:positionV relativeFrom="paragraph">
                  <wp:posOffset>12065</wp:posOffset>
                </wp:positionV>
                <wp:extent cx="2015490" cy="323850"/>
                <wp:effectExtent l="0" t="0" r="22860" b="190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3FAF" id="_x0000_s1029" style="position:absolute;margin-left:364.25pt;margin-top:.95pt;width:158.7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" o:allowincell="f">
                <v:textbox inset="0,0,0,0">
                  <w:txbxContent>
                    <w:p w:rsidR="00B13FD5" w:rsidRDefault="00B13FD5"/>
                  </w:txbxContent>
                </v:textbox>
                <w10:wrap anchorx="margin"/>
              </v:rect>
            </w:pict>
          </mc:Fallback>
        </mc:AlternateContent>
      </w:r>
      <w:r w:rsidRPr="00A66FC2">
        <w:rPr>
          <w:rFonts w:ascii="Arial" w:hAnsi="Arial" w:cs="Arial"/>
          <w:noProof/>
          <w:sz w:val="21"/>
          <w:szCs w:val="21"/>
          <w:lang w:val="en-US"/>
        </w:rPr>
        <mc:AlternateContent>
          <mc:Choice Requires="wps">
            <w:drawing>
              <wp:anchor distT="0" distB="0" distL="114300" distR="114300" simplePos="0" relativeHeight="251680768" behindDoc="0" locked="0" layoutInCell="0" allowOverlap="1" wp14:anchorId="3012B3C2" wp14:editId="5886E527">
                <wp:simplePos x="0" y="0"/>
                <wp:positionH relativeFrom="margin">
                  <wp:posOffset>2463800</wp:posOffset>
                </wp:positionH>
                <wp:positionV relativeFrom="paragraph">
                  <wp:posOffset>12065</wp:posOffset>
                </wp:positionV>
                <wp:extent cx="2016000" cy="323850"/>
                <wp:effectExtent l="0" t="0" r="22860" b="1905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FD5" w:rsidRDefault="00B13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B3C2" id="_x0000_s1030" style="position:absolute;margin-left:194pt;margin-top:.95pt;width:158.75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" o:allowincell="f">
                <v:textbox inset="0,0,0,0">
                  <w:txbxContent>
                    <w:p w:rsidR="00B13FD5" w:rsidRDefault="00B13FD5"/>
                  </w:txbxContent>
                </v:textbox>
                <w10:wrap anchorx="margin"/>
              </v:rect>
            </w:pict>
          </mc:Fallback>
        </mc:AlternateContent>
      </w:r>
    </w:p>
    <w:p w:rsidR="00D82EE3" w:rsidRPr="00A66FC2" w:rsidRDefault="00D82EE3" w:rsidP="00D96A0D">
      <w:pPr>
        <w:rPr>
          <w:rFonts w:ascii="Arial" w:hAnsi="Arial" w:cs="Arial"/>
          <w:sz w:val="21"/>
          <w:szCs w:val="21"/>
        </w:rPr>
      </w:pPr>
    </w:p>
    <w:p w:rsidR="00D82EE3" w:rsidRPr="00A66FC2" w:rsidRDefault="00D82EE3" w:rsidP="00D96A0D">
      <w:pPr>
        <w:pStyle w:val="Heading3"/>
        <w:ind w:left="0" w:right="0"/>
        <w:rPr>
          <w:rFonts w:cs="Arial"/>
          <w:sz w:val="12"/>
          <w:szCs w:val="12"/>
        </w:rPr>
      </w:pPr>
    </w:p>
    <w:p w:rsidR="00D82EE3" w:rsidRPr="00B13FD5" w:rsidRDefault="00A845ED" w:rsidP="005F50FA">
      <w:pPr>
        <w:pStyle w:val="Heading5"/>
        <w:tabs>
          <w:tab w:val="center" w:pos="1928"/>
          <w:tab w:val="center" w:pos="5443"/>
          <w:tab w:val="center" w:pos="8931"/>
        </w:tabs>
        <w:ind w:left="0" w:firstLine="0"/>
        <w:rPr>
          <w:rFonts w:cs="Arial"/>
          <w:sz w:val="18"/>
          <w:szCs w:val="18"/>
        </w:rPr>
      </w:pPr>
      <w:r w:rsidRPr="00B13FD5">
        <w:rPr>
          <w:rFonts w:cs="Arial"/>
          <w:sz w:val="18"/>
          <w:szCs w:val="18"/>
        </w:rPr>
        <w:tab/>
      </w:r>
      <w:r w:rsidR="00C77649" w:rsidRPr="00B13FD5">
        <w:rPr>
          <w:rFonts w:cs="Arial"/>
          <w:sz w:val="18"/>
          <w:szCs w:val="18"/>
        </w:rPr>
        <w:t>Individual</w:t>
      </w:r>
      <w:r w:rsidRPr="00B13FD5">
        <w:rPr>
          <w:rFonts w:cs="Arial"/>
          <w:sz w:val="18"/>
          <w:szCs w:val="18"/>
        </w:rPr>
        <w:tab/>
        <w:t>Director/Secretary</w:t>
      </w:r>
      <w:r w:rsidRPr="00B13FD5">
        <w:rPr>
          <w:rFonts w:cs="Arial"/>
          <w:sz w:val="18"/>
          <w:szCs w:val="18"/>
        </w:rPr>
        <w:tab/>
      </w:r>
      <w:r w:rsidR="00D82EE3" w:rsidRPr="00B13FD5">
        <w:rPr>
          <w:rFonts w:cs="Arial"/>
          <w:sz w:val="18"/>
          <w:szCs w:val="18"/>
        </w:rPr>
        <w:t>Director/Secretary</w:t>
      </w:r>
    </w:p>
    <w:p w:rsidR="00D82EE3" w:rsidRPr="00A66FC2" w:rsidRDefault="00D82EE3" w:rsidP="00D96A0D">
      <w:pPr>
        <w:pStyle w:val="Heading4"/>
        <w:rPr>
          <w:rFonts w:cs="Arial"/>
          <w:b w:val="0"/>
          <w:sz w:val="21"/>
          <w:szCs w:val="21"/>
          <w:u w:val="none"/>
        </w:rPr>
      </w:pPr>
    </w:p>
    <w:p w:rsidR="00113C23" w:rsidRPr="005F50FA" w:rsidRDefault="00D82EE3" w:rsidP="00F23C06">
      <w:pPr>
        <w:pStyle w:val="Heading4"/>
        <w:numPr>
          <w:ilvl w:val="0"/>
          <w:numId w:val="12"/>
        </w:numPr>
        <w:tabs>
          <w:tab w:val="clear" w:pos="1440"/>
          <w:tab w:val="num" w:pos="426"/>
        </w:tabs>
        <w:spacing w:before="120"/>
        <w:ind w:left="426" w:hanging="426"/>
        <w:rPr>
          <w:rFonts w:cs="Arial"/>
        </w:rPr>
      </w:pPr>
      <w:r w:rsidRPr="005F50FA">
        <w:rPr>
          <w:rFonts w:cs="Arial"/>
          <w:sz w:val="20"/>
          <w:u w:val="none"/>
        </w:rPr>
        <w:t>PLEASE REFER TO THE INSTRUCTIONS FOR COMPLETION OF THIS FORM OVER THE PAGE</w:t>
      </w:r>
    </w:p>
    <w:p w:rsidR="003B0EC2" w:rsidRPr="00A66FC2" w:rsidRDefault="00D82EE3" w:rsidP="00D96A0D">
      <w:pPr>
        <w:pStyle w:val="Heading4"/>
        <w:rPr>
          <w:rFonts w:cs="Arial"/>
          <w:sz w:val="16"/>
          <w:szCs w:val="16"/>
        </w:rPr>
        <w:sectPr w:rsidR="003B0EC2" w:rsidRPr="00A66FC2" w:rsidSect="005F50FA">
          <w:pgSz w:w="11906" w:h="16838" w:code="9"/>
          <w:pgMar w:top="680" w:right="680" w:bottom="567" w:left="680" w:header="567" w:footer="567" w:gutter="0"/>
          <w:cols w:space="720"/>
        </w:sectPr>
      </w:pPr>
      <w:r w:rsidRPr="00A66FC2">
        <w:rPr>
          <w:rFonts w:cs="Arial"/>
          <w:sz w:val="16"/>
          <w:szCs w:val="16"/>
        </w:rPr>
        <w:br w:type="page"/>
      </w:r>
    </w:p>
    <w:p w:rsidR="00D82EE3" w:rsidRPr="00A66FC2" w:rsidRDefault="00D82EE3" w:rsidP="001D100D">
      <w:pPr>
        <w:pStyle w:val="Heading4"/>
        <w:spacing w:line="264" w:lineRule="auto"/>
        <w:rPr>
          <w:rFonts w:cs="Arial"/>
          <w:sz w:val="20"/>
        </w:rPr>
      </w:pPr>
      <w:r w:rsidRPr="00A66FC2">
        <w:rPr>
          <w:rFonts w:cs="Arial"/>
          <w:sz w:val="20"/>
        </w:rPr>
        <w:lastRenderedPageBreak/>
        <w:t>Instructions for Completion of the Proxy Form</w:t>
      </w:r>
    </w:p>
    <w:p w:rsidR="00D82EE3" w:rsidRPr="00A66FC2" w:rsidRDefault="00D82EE3" w:rsidP="001D100D">
      <w:pPr>
        <w:spacing w:line="264" w:lineRule="auto"/>
        <w:jc w:val="both"/>
        <w:rPr>
          <w:rFonts w:ascii="Arial" w:hAnsi="Arial" w:cs="Arial"/>
          <w:sz w:val="16"/>
          <w:szCs w:val="16"/>
        </w:rPr>
      </w:pPr>
    </w:p>
    <w:p w:rsidR="00D82EE3" w:rsidRPr="00A66FC2" w:rsidRDefault="00D82EE3" w:rsidP="001D100D">
      <w:pPr>
        <w:spacing w:line="264" w:lineRule="auto"/>
        <w:jc w:val="both"/>
        <w:rPr>
          <w:rFonts w:ascii="Arial" w:hAnsi="Arial" w:cs="Arial"/>
          <w:sz w:val="20"/>
        </w:rPr>
      </w:pPr>
      <w:r w:rsidRPr="00A66FC2">
        <w:rPr>
          <w:rFonts w:ascii="Arial" w:hAnsi="Arial" w:cs="Arial"/>
          <w:sz w:val="20"/>
        </w:rPr>
        <w:t xml:space="preserve">For your proxy to be entitled to vote at the Annual General Meeting, your completed proxy form must be lodged with IMB </w:t>
      </w:r>
      <w:r w:rsidR="00297F46" w:rsidRPr="00A66FC2">
        <w:rPr>
          <w:rFonts w:ascii="Arial" w:hAnsi="Arial" w:cs="Arial"/>
          <w:b/>
          <w:sz w:val="20"/>
        </w:rPr>
        <w:t xml:space="preserve">not </w:t>
      </w:r>
      <w:r w:rsidR="00551B09" w:rsidRPr="00A66FC2">
        <w:rPr>
          <w:rFonts w:ascii="Arial" w:hAnsi="Arial" w:cs="Arial"/>
          <w:b/>
          <w:sz w:val="20"/>
        </w:rPr>
        <w:t>later than 10.30</w:t>
      </w:r>
      <w:r w:rsidR="007C1F94" w:rsidRPr="00A66FC2">
        <w:rPr>
          <w:rFonts w:ascii="Arial" w:hAnsi="Arial" w:cs="Arial"/>
          <w:b/>
          <w:sz w:val="20"/>
        </w:rPr>
        <w:t xml:space="preserve">am on </w:t>
      </w:r>
      <w:r w:rsidR="00D375E8" w:rsidRPr="00A66FC2">
        <w:rPr>
          <w:rFonts w:ascii="Arial" w:hAnsi="Arial" w:cs="Arial"/>
          <w:b/>
          <w:sz w:val="20"/>
        </w:rPr>
        <w:t>Sunday</w:t>
      </w:r>
      <w:r w:rsidR="007C1F94" w:rsidRPr="00A66FC2">
        <w:rPr>
          <w:rFonts w:ascii="Arial" w:hAnsi="Arial" w:cs="Arial"/>
          <w:b/>
          <w:sz w:val="20"/>
        </w:rPr>
        <w:t xml:space="preserve">, </w:t>
      </w:r>
      <w:r w:rsidR="00D375E8" w:rsidRPr="00A66FC2">
        <w:rPr>
          <w:rFonts w:ascii="Arial" w:hAnsi="Arial" w:cs="Arial"/>
          <w:b/>
          <w:sz w:val="20"/>
        </w:rPr>
        <w:t>2</w:t>
      </w:r>
      <w:r w:rsidR="00551B09" w:rsidRPr="00A66FC2">
        <w:rPr>
          <w:rFonts w:ascii="Arial" w:hAnsi="Arial" w:cs="Arial"/>
          <w:b/>
          <w:sz w:val="20"/>
        </w:rPr>
        <w:t>8</w:t>
      </w:r>
      <w:r w:rsidRPr="00A66FC2">
        <w:rPr>
          <w:rFonts w:ascii="Arial" w:hAnsi="Arial" w:cs="Arial"/>
          <w:b/>
          <w:sz w:val="20"/>
        </w:rPr>
        <w:t xml:space="preserve"> October 20</w:t>
      </w:r>
      <w:r w:rsidR="00D15594" w:rsidRPr="00A66FC2">
        <w:rPr>
          <w:rFonts w:ascii="Arial" w:hAnsi="Arial" w:cs="Arial"/>
          <w:b/>
          <w:sz w:val="20"/>
        </w:rPr>
        <w:t>1</w:t>
      </w:r>
      <w:r w:rsidR="00551B09" w:rsidRPr="00A66FC2">
        <w:rPr>
          <w:rFonts w:ascii="Arial" w:hAnsi="Arial" w:cs="Arial"/>
          <w:b/>
          <w:sz w:val="20"/>
        </w:rPr>
        <w:t>8</w:t>
      </w:r>
      <w:r w:rsidRPr="00A66FC2">
        <w:rPr>
          <w:rFonts w:ascii="Arial" w:hAnsi="Arial" w:cs="Arial"/>
          <w:sz w:val="20"/>
        </w:rPr>
        <w:t>.  Any proxy form received after this time will be treated as invalid.  See below for lodgement details.</w:t>
      </w:r>
    </w:p>
    <w:p w:rsidR="00D82EE3" w:rsidRPr="00A66FC2" w:rsidRDefault="00D82EE3" w:rsidP="001D100D">
      <w:pPr>
        <w:spacing w:line="264" w:lineRule="auto"/>
        <w:jc w:val="both"/>
        <w:rPr>
          <w:rFonts w:ascii="Arial" w:hAnsi="Arial" w:cs="Arial"/>
          <w:sz w:val="16"/>
          <w:szCs w:val="16"/>
        </w:rPr>
      </w:pPr>
    </w:p>
    <w:p w:rsidR="00D82EE3" w:rsidRPr="00A66FC2" w:rsidRDefault="00D82EE3" w:rsidP="001D100D">
      <w:pPr>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A.</w:t>
      </w:r>
      <w:r w:rsidRPr="00A66FC2">
        <w:rPr>
          <w:rFonts w:ascii="Arial" w:hAnsi="Arial" w:cs="Arial"/>
          <w:b/>
          <w:sz w:val="20"/>
        </w:rPr>
        <w:tab/>
        <w:t>Member Details</w:t>
      </w:r>
    </w:p>
    <w:p w:rsidR="00D82EE3"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D82EE3" w:rsidRPr="00A66FC2">
        <w:rPr>
          <w:rFonts w:ascii="Arial" w:hAnsi="Arial" w:cs="Arial"/>
          <w:sz w:val="20"/>
        </w:rPr>
        <w:t xml:space="preserve">Insert the details of the </w:t>
      </w:r>
      <w:r w:rsidR="00947CE3" w:rsidRPr="00A66FC2">
        <w:rPr>
          <w:rFonts w:ascii="Arial" w:hAnsi="Arial" w:cs="Arial"/>
          <w:sz w:val="20"/>
        </w:rPr>
        <w:t>M</w:t>
      </w:r>
      <w:r w:rsidR="00D82EE3" w:rsidRPr="00A66FC2">
        <w:rPr>
          <w:rFonts w:ascii="Arial" w:hAnsi="Arial" w:cs="Arial"/>
          <w:sz w:val="20"/>
        </w:rPr>
        <w:t>ember who wishes to appoint another person as their proxy.  Please provide a contact telephone number so that we can contact you if there are any problems with your proxy form.</w:t>
      </w:r>
    </w:p>
    <w:p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rsidR="00A87B8A" w:rsidRPr="00A66FC2" w:rsidRDefault="00D82EE3" w:rsidP="001D100D">
      <w:pPr>
        <w:tabs>
          <w:tab w:val="left" w:pos="426"/>
          <w:tab w:val="left" w:pos="709"/>
          <w:tab w:val="left" w:pos="851"/>
          <w:tab w:val="right" w:pos="9072"/>
        </w:tabs>
        <w:spacing w:line="264" w:lineRule="auto"/>
        <w:ind w:left="426" w:hanging="426"/>
        <w:rPr>
          <w:rFonts w:ascii="Arial" w:hAnsi="Arial" w:cs="Arial"/>
          <w:sz w:val="20"/>
        </w:rPr>
      </w:pPr>
      <w:r w:rsidRPr="00A66FC2">
        <w:rPr>
          <w:rFonts w:ascii="Arial" w:hAnsi="Arial" w:cs="Arial"/>
          <w:b/>
          <w:sz w:val="20"/>
        </w:rPr>
        <w:t>B.</w:t>
      </w:r>
      <w:r w:rsidRPr="00A66FC2">
        <w:rPr>
          <w:rFonts w:ascii="Arial" w:hAnsi="Arial" w:cs="Arial"/>
          <w:b/>
          <w:sz w:val="20"/>
        </w:rPr>
        <w:tab/>
        <w:t>Appointment of Proxy</w:t>
      </w:r>
    </w:p>
    <w:p w:rsidR="00D82EE3"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D82EE3" w:rsidRPr="00A66FC2">
        <w:rPr>
          <w:rFonts w:ascii="Arial" w:hAnsi="Arial" w:cs="Arial"/>
          <w:sz w:val="20"/>
        </w:rPr>
        <w:t xml:space="preserve">Insert the name of the person you wish to appoint as your proxy.  If you leave this box blank, the Chair of the meeting will be your proxy to vote.  A proxy need not be a </w:t>
      </w:r>
      <w:r w:rsidR="00947CE3" w:rsidRPr="00A66FC2">
        <w:rPr>
          <w:rFonts w:ascii="Arial" w:hAnsi="Arial" w:cs="Arial"/>
          <w:sz w:val="20"/>
        </w:rPr>
        <w:t>M</w:t>
      </w:r>
      <w:r w:rsidR="00D82EE3" w:rsidRPr="00A66FC2">
        <w:rPr>
          <w:rFonts w:ascii="Arial" w:hAnsi="Arial" w:cs="Arial"/>
          <w:sz w:val="20"/>
        </w:rPr>
        <w:t>ember of IMB</w:t>
      </w:r>
      <w:r w:rsidR="00E637DB" w:rsidRPr="00A66FC2">
        <w:rPr>
          <w:rFonts w:ascii="Arial" w:hAnsi="Arial" w:cs="Arial"/>
          <w:sz w:val="20"/>
        </w:rPr>
        <w:t>.</w:t>
      </w:r>
    </w:p>
    <w:p w:rsidR="00E8589B" w:rsidRPr="00A66FC2" w:rsidRDefault="00E8589B" w:rsidP="001D100D">
      <w:pPr>
        <w:tabs>
          <w:tab w:val="left" w:pos="426"/>
          <w:tab w:val="left" w:pos="851"/>
        </w:tabs>
        <w:spacing w:line="264" w:lineRule="auto"/>
        <w:ind w:left="426" w:hanging="426"/>
        <w:jc w:val="both"/>
        <w:rPr>
          <w:rFonts w:ascii="Arial" w:hAnsi="Arial" w:cs="Arial"/>
          <w:sz w:val="16"/>
          <w:szCs w:val="16"/>
        </w:rPr>
      </w:pPr>
    </w:p>
    <w:p w:rsidR="00D82EE3" w:rsidRPr="00A66FC2" w:rsidRDefault="00D82EE3" w:rsidP="001D100D">
      <w:pPr>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C.</w:t>
      </w:r>
      <w:r w:rsidRPr="00A66FC2">
        <w:rPr>
          <w:rFonts w:ascii="Arial" w:hAnsi="Arial" w:cs="Arial"/>
          <w:b/>
          <w:sz w:val="20"/>
        </w:rPr>
        <w:tab/>
        <w:t>Vote on Resolutions</w:t>
      </w:r>
    </w:p>
    <w:p w:rsidR="0069179D" w:rsidRPr="00A66FC2" w:rsidRDefault="005F50FA" w:rsidP="001D100D">
      <w:pPr>
        <w:tabs>
          <w:tab w:val="left" w:pos="426"/>
          <w:tab w:val="left" w:pos="851"/>
        </w:tabs>
        <w:spacing w:before="80" w:line="264" w:lineRule="auto"/>
        <w:ind w:left="425" w:hanging="425"/>
        <w:jc w:val="both"/>
        <w:rPr>
          <w:rFonts w:ascii="Arial" w:hAnsi="Arial" w:cs="Arial"/>
          <w:sz w:val="20"/>
        </w:rPr>
      </w:pPr>
      <w:r>
        <w:rPr>
          <w:rFonts w:ascii="Arial" w:hAnsi="Arial" w:cs="Arial"/>
          <w:sz w:val="20"/>
        </w:rPr>
        <w:tab/>
      </w:r>
      <w:r w:rsidR="0069179D" w:rsidRPr="00A66FC2">
        <w:rPr>
          <w:rFonts w:ascii="Arial" w:hAnsi="Arial" w:cs="Arial"/>
          <w:sz w:val="20"/>
        </w:rPr>
        <w:t>You may direct your proxy how to vote by placing a mark in one of the three boxes opposite the resolution(s) you wish to direct your proxy to vote on.  If you do so, the manner in which your vote will be cast will be determined in accordance with the points below.  Please ensure you clearly mark the relevant box in blue or black ink.</w:t>
      </w:r>
    </w:p>
    <w:p w:rsidR="0069179D" w:rsidRPr="00A66FC2" w:rsidRDefault="0069179D" w:rsidP="001D100D">
      <w:pPr>
        <w:tabs>
          <w:tab w:val="left" w:pos="426"/>
          <w:tab w:val="left" w:pos="851"/>
        </w:tabs>
        <w:suppressAutoHyphens/>
        <w:spacing w:line="264" w:lineRule="auto"/>
        <w:ind w:left="426" w:hanging="426"/>
        <w:jc w:val="both"/>
        <w:rPr>
          <w:rFonts w:ascii="Arial" w:hAnsi="Arial" w:cs="Arial"/>
          <w:sz w:val="16"/>
          <w:szCs w:val="16"/>
        </w:rPr>
      </w:pPr>
    </w:p>
    <w:p w:rsidR="00FF687D" w:rsidRPr="00A66FC2" w:rsidRDefault="00981D46" w:rsidP="001D100D">
      <w:pPr>
        <w:tabs>
          <w:tab w:val="left" w:pos="426"/>
          <w:tab w:val="left" w:pos="851"/>
        </w:tabs>
        <w:suppressAutoHyphens/>
        <w:spacing w:line="264" w:lineRule="auto"/>
        <w:ind w:left="426" w:hanging="426"/>
        <w:jc w:val="both"/>
        <w:rPr>
          <w:rFonts w:ascii="Arial" w:hAnsi="Arial" w:cs="Arial"/>
          <w:b/>
          <w:sz w:val="20"/>
        </w:rPr>
      </w:pPr>
      <w:r w:rsidRPr="00A66FC2">
        <w:rPr>
          <w:rFonts w:ascii="Arial" w:hAnsi="Arial" w:cs="Arial"/>
          <w:b/>
          <w:sz w:val="20"/>
        </w:rPr>
        <w:t>On a show of hands</w:t>
      </w:r>
    </w:p>
    <w:p w:rsidR="003A7195" w:rsidRPr="00A66FC2" w:rsidRDefault="00FF687D"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 xml:space="preserve">if you </w:t>
      </w:r>
      <w:r w:rsidR="003A7195" w:rsidRPr="00A66FC2">
        <w:rPr>
          <w:rFonts w:ascii="Arial" w:hAnsi="Arial" w:cs="Arial"/>
          <w:sz w:val="20"/>
        </w:rPr>
        <w:t>specify</w:t>
      </w:r>
      <w:r w:rsidRPr="00A66FC2">
        <w:rPr>
          <w:rFonts w:ascii="Arial" w:hAnsi="Arial" w:cs="Arial"/>
          <w:sz w:val="20"/>
        </w:rPr>
        <w:t xml:space="preserve"> which way your proxy is to vote on a resolution </w:t>
      </w:r>
      <w:r w:rsidR="003A7195" w:rsidRPr="00A66FC2">
        <w:rPr>
          <w:rFonts w:ascii="Arial" w:hAnsi="Arial" w:cs="Arial"/>
          <w:sz w:val="20"/>
        </w:rPr>
        <w:t>they</w:t>
      </w:r>
      <w:r w:rsidRPr="00A66FC2">
        <w:rPr>
          <w:rFonts w:ascii="Arial" w:hAnsi="Arial" w:cs="Arial"/>
          <w:sz w:val="20"/>
        </w:rPr>
        <w:t xml:space="preserve"> need not vote on a show of hands.  </w:t>
      </w:r>
    </w:p>
    <w:p w:rsidR="003A7195" w:rsidRPr="00A66FC2" w:rsidRDefault="003A7195"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i</w:t>
      </w:r>
      <w:r w:rsidR="00FF687D" w:rsidRPr="00A66FC2">
        <w:rPr>
          <w:rFonts w:ascii="Arial" w:hAnsi="Arial" w:cs="Arial"/>
          <w:sz w:val="20"/>
        </w:rPr>
        <w:t>f your proxy does vote on a show of hands they must vote in the manner you have specified.</w:t>
      </w:r>
      <w:r w:rsidRPr="00A66FC2">
        <w:rPr>
          <w:rFonts w:ascii="Arial" w:hAnsi="Arial" w:cs="Arial"/>
          <w:sz w:val="20"/>
        </w:rPr>
        <w:t xml:space="preserve">  This is read subject to the next point.</w:t>
      </w:r>
    </w:p>
    <w:p w:rsidR="00FF687D" w:rsidRPr="00A66FC2" w:rsidRDefault="00FF687D" w:rsidP="001D100D">
      <w:pPr>
        <w:numPr>
          <w:ilvl w:val="0"/>
          <w:numId w:val="15"/>
        </w:numPr>
        <w:tabs>
          <w:tab w:val="clear" w:pos="360"/>
          <w:tab w:val="left" w:pos="426"/>
          <w:tab w:val="left" w:pos="851"/>
        </w:tabs>
        <w:suppressAutoHyphens/>
        <w:spacing w:before="80" w:line="264" w:lineRule="auto"/>
        <w:ind w:left="425" w:hanging="425"/>
        <w:jc w:val="both"/>
        <w:rPr>
          <w:rFonts w:ascii="Arial" w:hAnsi="Arial" w:cs="Arial"/>
          <w:sz w:val="20"/>
        </w:rPr>
      </w:pPr>
      <w:r w:rsidRPr="00A66FC2">
        <w:rPr>
          <w:rFonts w:ascii="Arial" w:hAnsi="Arial" w:cs="Arial"/>
          <w:sz w:val="20"/>
        </w:rPr>
        <w:t>if your proxy has 2 or more appointments as proxy that specify different ways to vote on a resolution they must not vote on a show of hands with respect to that resolution</w:t>
      </w:r>
      <w:r w:rsidR="00ED63FF" w:rsidRPr="00A66FC2">
        <w:rPr>
          <w:rFonts w:ascii="Arial" w:hAnsi="Arial" w:cs="Arial"/>
          <w:sz w:val="20"/>
        </w:rPr>
        <w:t>.</w:t>
      </w:r>
    </w:p>
    <w:p w:rsidR="00FF687D" w:rsidRPr="00A66FC2" w:rsidRDefault="00FF687D" w:rsidP="001D100D">
      <w:pPr>
        <w:pStyle w:val="BodyTextIndent"/>
        <w:tabs>
          <w:tab w:val="left" w:pos="426"/>
          <w:tab w:val="left" w:pos="851"/>
        </w:tabs>
        <w:spacing w:line="264" w:lineRule="auto"/>
        <w:ind w:left="426" w:hanging="426"/>
        <w:rPr>
          <w:rFonts w:ascii="Arial" w:hAnsi="Arial" w:cs="Arial"/>
          <w:sz w:val="14"/>
          <w:szCs w:val="16"/>
        </w:rPr>
      </w:pPr>
    </w:p>
    <w:p w:rsidR="00FF687D" w:rsidRPr="00A66FC2" w:rsidRDefault="00FF687D" w:rsidP="001D100D">
      <w:pPr>
        <w:tabs>
          <w:tab w:val="left" w:pos="426"/>
          <w:tab w:val="left" w:pos="851"/>
        </w:tabs>
        <w:suppressAutoHyphens/>
        <w:spacing w:line="264" w:lineRule="auto"/>
        <w:ind w:left="426" w:hanging="426"/>
        <w:jc w:val="both"/>
        <w:rPr>
          <w:rFonts w:ascii="Arial" w:hAnsi="Arial" w:cs="Arial"/>
          <w:b/>
          <w:sz w:val="20"/>
        </w:rPr>
      </w:pPr>
      <w:r w:rsidRPr="00A66FC2">
        <w:rPr>
          <w:rFonts w:ascii="Arial" w:hAnsi="Arial" w:cs="Arial"/>
          <w:b/>
          <w:sz w:val="20"/>
        </w:rPr>
        <w:t xml:space="preserve">On </w:t>
      </w:r>
      <w:r w:rsidR="00A0276E" w:rsidRPr="00A66FC2">
        <w:rPr>
          <w:rFonts w:ascii="Arial" w:hAnsi="Arial" w:cs="Arial"/>
          <w:b/>
          <w:sz w:val="20"/>
        </w:rPr>
        <w:t>a</w:t>
      </w:r>
      <w:r w:rsidRPr="00A66FC2">
        <w:rPr>
          <w:rFonts w:ascii="Arial" w:hAnsi="Arial" w:cs="Arial"/>
          <w:b/>
          <w:sz w:val="20"/>
        </w:rPr>
        <w:t xml:space="preserve"> poll</w:t>
      </w:r>
    </w:p>
    <w:p w:rsidR="003A7195" w:rsidRPr="00A66FC2" w:rsidRDefault="003A7195"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w:t>
      </w:r>
      <w:r w:rsidR="00981D46" w:rsidRPr="00A66FC2">
        <w:rPr>
          <w:rFonts w:ascii="Arial" w:hAnsi="Arial" w:cs="Arial"/>
          <w:sz w:val="20"/>
        </w:rPr>
        <w:t>your</w:t>
      </w:r>
      <w:r w:rsidR="00BE730C" w:rsidRPr="00A66FC2">
        <w:rPr>
          <w:rFonts w:ascii="Arial" w:hAnsi="Arial" w:cs="Arial"/>
          <w:sz w:val="20"/>
        </w:rPr>
        <w:t xml:space="preserve"> proxy is the </w:t>
      </w:r>
      <w:r w:rsidR="00BE7C76" w:rsidRPr="00A66FC2">
        <w:rPr>
          <w:rFonts w:ascii="Arial" w:hAnsi="Arial" w:cs="Arial"/>
          <w:sz w:val="20"/>
        </w:rPr>
        <w:t>Chair</w:t>
      </w:r>
      <w:r w:rsidR="00BE730C" w:rsidRPr="00A66FC2">
        <w:rPr>
          <w:rFonts w:ascii="Arial" w:hAnsi="Arial" w:cs="Arial"/>
          <w:sz w:val="20"/>
        </w:rPr>
        <w:t xml:space="preserve"> of the meeting, the </w:t>
      </w:r>
      <w:r w:rsidR="00BE7C76" w:rsidRPr="00A66FC2">
        <w:rPr>
          <w:rFonts w:ascii="Arial" w:hAnsi="Arial" w:cs="Arial"/>
          <w:sz w:val="20"/>
        </w:rPr>
        <w:t>Chair</w:t>
      </w:r>
      <w:r w:rsidR="00BE730C" w:rsidRPr="00A66FC2">
        <w:rPr>
          <w:rFonts w:ascii="Arial" w:hAnsi="Arial" w:cs="Arial"/>
          <w:sz w:val="20"/>
        </w:rPr>
        <w:t xml:space="preserve"> must vote on a poll with respect to a resolution in the way specified </w:t>
      </w:r>
      <w:r w:rsidR="00981D46" w:rsidRPr="00A66FC2">
        <w:rPr>
          <w:rFonts w:ascii="Arial" w:hAnsi="Arial" w:cs="Arial"/>
          <w:sz w:val="20"/>
        </w:rPr>
        <w:t>by yo</w:t>
      </w:r>
      <w:r w:rsidRPr="00A66FC2">
        <w:rPr>
          <w:rFonts w:ascii="Arial" w:hAnsi="Arial" w:cs="Arial"/>
          <w:sz w:val="20"/>
        </w:rPr>
        <w:t>u</w:t>
      </w:r>
      <w:r w:rsidR="00ED63FF" w:rsidRPr="00A66FC2">
        <w:rPr>
          <w:rFonts w:ascii="Arial" w:hAnsi="Arial" w:cs="Arial"/>
          <w:sz w:val="20"/>
        </w:rPr>
        <w:t>.</w:t>
      </w:r>
    </w:p>
    <w:p w:rsidR="000132F5" w:rsidRPr="00A66FC2" w:rsidRDefault="00BE730C"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w:t>
      </w:r>
      <w:r w:rsidR="00981D46" w:rsidRPr="00A66FC2">
        <w:rPr>
          <w:rFonts w:ascii="Arial" w:hAnsi="Arial" w:cs="Arial"/>
          <w:sz w:val="20"/>
        </w:rPr>
        <w:t>your</w:t>
      </w:r>
      <w:r w:rsidR="0051683C" w:rsidRPr="00A66FC2">
        <w:rPr>
          <w:rFonts w:ascii="Arial" w:hAnsi="Arial" w:cs="Arial"/>
          <w:sz w:val="20"/>
        </w:rPr>
        <w:t xml:space="preserve"> proxy is</w:t>
      </w:r>
      <w:r w:rsidRPr="00A66FC2">
        <w:rPr>
          <w:rFonts w:ascii="Arial" w:hAnsi="Arial" w:cs="Arial"/>
          <w:sz w:val="20"/>
        </w:rPr>
        <w:t xml:space="preserve"> not the </w:t>
      </w:r>
      <w:r w:rsidR="00BE7C76" w:rsidRPr="00A66FC2">
        <w:rPr>
          <w:rFonts w:ascii="Arial" w:hAnsi="Arial" w:cs="Arial"/>
          <w:sz w:val="20"/>
        </w:rPr>
        <w:t>Chair</w:t>
      </w:r>
      <w:r w:rsidRPr="00A66FC2">
        <w:rPr>
          <w:rFonts w:ascii="Arial" w:hAnsi="Arial" w:cs="Arial"/>
          <w:sz w:val="20"/>
        </w:rPr>
        <w:t xml:space="preserve"> of the meeting, the</w:t>
      </w:r>
      <w:r w:rsidR="00981D46" w:rsidRPr="00A66FC2">
        <w:rPr>
          <w:rFonts w:ascii="Arial" w:hAnsi="Arial" w:cs="Arial"/>
          <w:sz w:val="20"/>
        </w:rPr>
        <w:t>y</w:t>
      </w:r>
      <w:r w:rsidRPr="00A66FC2">
        <w:rPr>
          <w:rFonts w:ascii="Arial" w:hAnsi="Arial" w:cs="Arial"/>
          <w:sz w:val="20"/>
        </w:rPr>
        <w:t xml:space="preserve"> need not vote on a poll, but if they do vote on the resolution they must vote as specified </w:t>
      </w:r>
      <w:r w:rsidR="00981D46" w:rsidRPr="00A66FC2">
        <w:rPr>
          <w:rFonts w:ascii="Arial" w:hAnsi="Arial" w:cs="Arial"/>
          <w:sz w:val="20"/>
        </w:rPr>
        <w:t>by you</w:t>
      </w:r>
      <w:r w:rsidR="00ED63FF" w:rsidRPr="00A66FC2">
        <w:rPr>
          <w:rFonts w:ascii="Arial" w:hAnsi="Arial" w:cs="Arial"/>
          <w:sz w:val="20"/>
        </w:rPr>
        <w:t>.</w:t>
      </w:r>
    </w:p>
    <w:p w:rsidR="00BE730C" w:rsidRPr="00A66FC2" w:rsidRDefault="00BE730C" w:rsidP="001D100D">
      <w:pPr>
        <w:numPr>
          <w:ilvl w:val="0"/>
          <w:numId w:val="15"/>
        </w:numPr>
        <w:tabs>
          <w:tab w:val="clear" w:pos="360"/>
          <w:tab w:val="left" w:pos="426"/>
          <w:tab w:val="left" w:pos="851"/>
        </w:tabs>
        <w:suppressAutoHyphens/>
        <w:spacing w:before="80" w:line="264" w:lineRule="auto"/>
        <w:ind w:left="425" w:hanging="426"/>
        <w:jc w:val="both"/>
        <w:rPr>
          <w:rFonts w:ascii="Arial" w:hAnsi="Arial" w:cs="Arial"/>
          <w:sz w:val="20"/>
        </w:rPr>
      </w:pPr>
      <w:r w:rsidRPr="00A66FC2">
        <w:rPr>
          <w:rFonts w:ascii="Arial" w:hAnsi="Arial" w:cs="Arial"/>
          <w:sz w:val="20"/>
        </w:rPr>
        <w:t xml:space="preserve">if a poll is duly demanded with respect to a resolution and </w:t>
      </w:r>
      <w:r w:rsidR="000132F5" w:rsidRPr="00A66FC2">
        <w:rPr>
          <w:rFonts w:ascii="Arial" w:hAnsi="Arial" w:cs="Arial"/>
          <w:sz w:val="20"/>
        </w:rPr>
        <w:t>you</w:t>
      </w:r>
      <w:r w:rsidRPr="00A66FC2">
        <w:rPr>
          <w:rFonts w:ascii="Arial" w:hAnsi="Arial" w:cs="Arial"/>
          <w:sz w:val="20"/>
        </w:rPr>
        <w:t xml:space="preserve"> specif</w:t>
      </w:r>
      <w:r w:rsidR="000132F5" w:rsidRPr="00A66FC2">
        <w:rPr>
          <w:rFonts w:ascii="Arial" w:hAnsi="Arial" w:cs="Arial"/>
          <w:sz w:val="20"/>
        </w:rPr>
        <w:t>y</w:t>
      </w:r>
      <w:r w:rsidRPr="00A66FC2">
        <w:rPr>
          <w:rFonts w:ascii="Arial" w:hAnsi="Arial" w:cs="Arial"/>
          <w:sz w:val="20"/>
        </w:rPr>
        <w:t xml:space="preserve"> the way </w:t>
      </w:r>
      <w:r w:rsidR="000132F5" w:rsidRPr="00A66FC2">
        <w:rPr>
          <w:rFonts w:ascii="Arial" w:hAnsi="Arial" w:cs="Arial"/>
          <w:sz w:val="20"/>
        </w:rPr>
        <w:t>your</w:t>
      </w:r>
      <w:r w:rsidRPr="00A66FC2">
        <w:rPr>
          <w:rFonts w:ascii="Arial" w:hAnsi="Arial" w:cs="Arial"/>
          <w:sz w:val="20"/>
        </w:rPr>
        <w:t xml:space="preserve"> proxy is to vote on the resolution and the person appointed as </w:t>
      </w:r>
      <w:r w:rsidR="000132F5" w:rsidRPr="00A66FC2">
        <w:rPr>
          <w:rFonts w:ascii="Arial" w:hAnsi="Arial" w:cs="Arial"/>
          <w:sz w:val="20"/>
        </w:rPr>
        <w:t xml:space="preserve">your </w:t>
      </w:r>
      <w:r w:rsidRPr="00A66FC2">
        <w:rPr>
          <w:rFonts w:ascii="Arial" w:hAnsi="Arial" w:cs="Arial"/>
          <w:sz w:val="20"/>
        </w:rPr>
        <w:t xml:space="preserve">proxy is not the </w:t>
      </w:r>
      <w:r w:rsidR="00BE7C76" w:rsidRPr="00A66FC2">
        <w:rPr>
          <w:rFonts w:ascii="Arial" w:hAnsi="Arial" w:cs="Arial"/>
          <w:sz w:val="20"/>
        </w:rPr>
        <w:t>Chair</w:t>
      </w:r>
      <w:r w:rsidRPr="00A66FC2">
        <w:rPr>
          <w:rFonts w:ascii="Arial" w:hAnsi="Arial" w:cs="Arial"/>
          <w:sz w:val="20"/>
        </w:rPr>
        <w:t xml:space="preserve"> of the meeting and if either:</w:t>
      </w:r>
    </w:p>
    <w:p w:rsidR="00BE730C" w:rsidRPr="00A66FC2" w:rsidRDefault="00BE730C" w:rsidP="001D100D">
      <w:pPr>
        <w:numPr>
          <w:ilvl w:val="0"/>
          <w:numId w:val="17"/>
        </w:numPr>
        <w:tabs>
          <w:tab w:val="clear" w:pos="360"/>
          <w:tab w:val="left" w:pos="426"/>
          <w:tab w:val="left" w:pos="851"/>
        </w:tabs>
        <w:suppressAutoHyphens/>
        <w:spacing w:before="80" w:line="264" w:lineRule="auto"/>
        <w:ind w:left="425" w:firstLine="0"/>
        <w:jc w:val="both"/>
        <w:rPr>
          <w:rFonts w:ascii="Arial" w:hAnsi="Arial" w:cs="Arial"/>
          <w:sz w:val="20"/>
        </w:rPr>
      </w:pPr>
      <w:r w:rsidRPr="00A66FC2">
        <w:rPr>
          <w:rFonts w:ascii="Arial" w:hAnsi="Arial" w:cs="Arial"/>
          <w:sz w:val="20"/>
        </w:rPr>
        <w:t xml:space="preserve">a record of attendance is made for the meeting and </w:t>
      </w:r>
      <w:r w:rsidR="000132F5" w:rsidRPr="00A66FC2">
        <w:rPr>
          <w:rFonts w:ascii="Arial" w:hAnsi="Arial" w:cs="Arial"/>
          <w:sz w:val="20"/>
        </w:rPr>
        <w:t>your</w:t>
      </w:r>
      <w:r w:rsidRPr="00A66FC2">
        <w:rPr>
          <w:rFonts w:ascii="Arial" w:hAnsi="Arial" w:cs="Arial"/>
          <w:sz w:val="20"/>
        </w:rPr>
        <w:t xml:space="preserve"> proxy is not recorded as attending; or </w:t>
      </w:r>
    </w:p>
    <w:p w:rsidR="00BE730C" w:rsidRPr="00A66FC2" w:rsidRDefault="000132F5" w:rsidP="001D100D">
      <w:pPr>
        <w:numPr>
          <w:ilvl w:val="0"/>
          <w:numId w:val="17"/>
        </w:numPr>
        <w:tabs>
          <w:tab w:val="clear" w:pos="360"/>
          <w:tab w:val="left" w:pos="426"/>
          <w:tab w:val="left" w:pos="851"/>
        </w:tabs>
        <w:suppressAutoHyphens/>
        <w:spacing w:before="80" w:line="264" w:lineRule="auto"/>
        <w:ind w:left="425" w:firstLine="0"/>
        <w:jc w:val="both"/>
        <w:rPr>
          <w:rFonts w:ascii="Arial" w:hAnsi="Arial" w:cs="Arial"/>
          <w:sz w:val="20"/>
        </w:rPr>
      </w:pPr>
      <w:r w:rsidRPr="00A66FC2">
        <w:rPr>
          <w:rFonts w:ascii="Arial" w:hAnsi="Arial" w:cs="Arial"/>
          <w:sz w:val="20"/>
        </w:rPr>
        <w:t>your</w:t>
      </w:r>
      <w:r w:rsidR="00BE730C" w:rsidRPr="00A66FC2">
        <w:rPr>
          <w:rFonts w:ascii="Arial" w:hAnsi="Arial" w:cs="Arial"/>
          <w:sz w:val="20"/>
        </w:rPr>
        <w:t xml:space="preserve"> proxy holder does not vote on the poll on the resolution,</w:t>
      </w:r>
    </w:p>
    <w:p w:rsidR="00BE730C" w:rsidRPr="00A66FC2" w:rsidRDefault="00BE730C" w:rsidP="001D100D">
      <w:pPr>
        <w:tabs>
          <w:tab w:val="left" w:pos="426"/>
          <w:tab w:val="left" w:pos="851"/>
        </w:tabs>
        <w:suppressAutoHyphens/>
        <w:spacing w:line="264" w:lineRule="auto"/>
        <w:ind w:left="426" w:hanging="426"/>
        <w:jc w:val="both"/>
        <w:rPr>
          <w:rFonts w:ascii="Arial" w:hAnsi="Arial" w:cs="Arial"/>
          <w:sz w:val="16"/>
          <w:szCs w:val="16"/>
        </w:rPr>
      </w:pPr>
    </w:p>
    <w:p w:rsidR="00BE730C" w:rsidRPr="00A66FC2" w:rsidRDefault="00BE730C" w:rsidP="001D100D">
      <w:pPr>
        <w:tabs>
          <w:tab w:val="left" w:pos="426"/>
          <w:tab w:val="left" w:pos="851"/>
        </w:tabs>
        <w:suppressAutoHyphens/>
        <w:spacing w:line="264" w:lineRule="auto"/>
        <w:ind w:left="426"/>
        <w:jc w:val="both"/>
        <w:rPr>
          <w:rFonts w:ascii="Arial" w:hAnsi="Arial" w:cs="Arial"/>
          <w:sz w:val="20"/>
        </w:rPr>
      </w:pPr>
      <w:r w:rsidRPr="00A66FC2">
        <w:rPr>
          <w:rFonts w:ascii="Arial" w:hAnsi="Arial" w:cs="Arial"/>
          <w:sz w:val="20"/>
        </w:rPr>
        <w:t xml:space="preserve">the </w:t>
      </w:r>
      <w:r w:rsidR="00BE7C76" w:rsidRPr="00A66FC2">
        <w:rPr>
          <w:rFonts w:ascii="Arial" w:hAnsi="Arial" w:cs="Arial"/>
          <w:sz w:val="20"/>
        </w:rPr>
        <w:t>Chair</w:t>
      </w:r>
      <w:r w:rsidRPr="00A66FC2">
        <w:rPr>
          <w:rFonts w:ascii="Arial" w:hAnsi="Arial" w:cs="Arial"/>
          <w:sz w:val="20"/>
        </w:rPr>
        <w:t xml:space="preserve"> of the meeting is taken, before voting on the resolution closes, to have been appointed as </w:t>
      </w:r>
      <w:r w:rsidR="000132F5" w:rsidRPr="00A66FC2">
        <w:rPr>
          <w:rFonts w:ascii="Arial" w:hAnsi="Arial" w:cs="Arial"/>
          <w:sz w:val="20"/>
        </w:rPr>
        <w:t>your</w:t>
      </w:r>
      <w:r w:rsidRPr="00A66FC2">
        <w:rPr>
          <w:rFonts w:ascii="Arial" w:hAnsi="Arial" w:cs="Arial"/>
          <w:sz w:val="20"/>
        </w:rPr>
        <w:t xml:space="preserve"> proxy for the purposes of the voting on that resolution and </w:t>
      </w:r>
      <w:r w:rsidR="00C82B12" w:rsidRPr="00A66FC2">
        <w:rPr>
          <w:rFonts w:ascii="Arial" w:hAnsi="Arial" w:cs="Arial"/>
          <w:sz w:val="20"/>
        </w:rPr>
        <w:t xml:space="preserve">the </w:t>
      </w:r>
      <w:r w:rsidR="00BE7C76" w:rsidRPr="00A66FC2">
        <w:rPr>
          <w:rFonts w:ascii="Arial" w:hAnsi="Arial" w:cs="Arial"/>
          <w:sz w:val="20"/>
        </w:rPr>
        <w:t>Chair</w:t>
      </w:r>
      <w:r w:rsidRPr="00A66FC2">
        <w:rPr>
          <w:rFonts w:ascii="Arial" w:hAnsi="Arial" w:cs="Arial"/>
          <w:sz w:val="20"/>
        </w:rPr>
        <w:t xml:space="preserve"> must vote on a poll with respect to a resolution in the way </w:t>
      </w:r>
      <w:r w:rsidR="00E637DB" w:rsidRPr="00A66FC2">
        <w:rPr>
          <w:rFonts w:ascii="Arial" w:hAnsi="Arial" w:cs="Arial"/>
          <w:sz w:val="20"/>
        </w:rPr>
        <w:t>you have specified.</w:t>
      </w:r>
    </w:p>
    <w:p w:rsidR="00D82EE3" w:rsidRPr="00A66FC2" w:rsidRDefault="00BE730C" w:rsidP="001D100D">
      <w:pPr>
        <w:pStyle w:val="BodyTextIndent"/>
        <w:tabs>
          <w:tab w:val="left" w:pos="426"/>
          <w:tab w:val="left" w:pos="851"/>
        </w:tabs>
        <w:spacing w:line="264" w:lineRule="auto"/>
        <w:ind w:left="426" w:hanging="426"/>
        <w:rPr>
          <w:rFonts w:ascii="Arial" w:hAnsi="Arial" w:cs="Arial"/>
          <w:sz w:val="16"/>
          <w:szCs w:val="16"/>
        </w:rPr>
      </w:pPr>
      <w:r w:rsidRPr="00A66FC2">
        <w:rPr>
          <w:rFonts w:ascii="Arial" w:hAnsi="Arial" w:cs="Arial"/>
          <w:sz w:val="20"/>
        </w:rPr>
        <w:t xml:space="preserve">  </w:t>
      </w:r>
    </w:p>
    <w:p w:rsidR="00D82EE3" w:rsidRPr="00A66FC2" w:rsidRDefault="00D82EE3" w:rsidP="001D100D">
      <w:pPr>
        <w:tabs>
          <w:tab w:val="left" w:pos="426"/>
          <w:tab w:val="left" w:pos="851"/>
        </w:tabs>
        <w:spacing w:line="264" w:lineRule="auto"/>
        <w:jc w:val="both"/>
        <w:rPr>
          <w:rFonts w:ascii="Arial" w:hAnsi="Arial" w:cs="Arial"/>
          <w:sz w:val="20"/>
        </w:rPr>
      </w:pPr>
      <w:r w:rsidRPr="00A66FC2">
        <w:rPr>
          <w:rFonts w:ascii="Arial" w:hAnsi="Arial" w:cs="Arial"/>
          <w:sz w:val="20"/>
        </w:rPr>
        <w:t xml:space="preserve">If you do not direct your proxy how to vote your proxy may choose to vote as they see fit.  If the Chair of the meeting is your proxy and you do not </w:t>
      </w:r>
      <w:r w:rsidR="0069179D" w:rsidRPr="00A66FC2">
        <w:rPr>
          <w:rFonts w:ascii="Arial" w:hAnsi="Arial" w:cs="Arial"/>
          <w:sz w:val="20"/>
        </w:rPr>
        <w:t xml:space="preserve">specify how </w:t>
      </w:r>
      <w:r w:rsidRPr="00A66FC2">
        <w:rPr>
          <w:rFonts w:ascii="Arial" w:hAnsi="Arial" w:cs="Arial"/>
          <w:sz w:val="20"/>
        </w:rPr>
        <w:t xml:space="preserve">your proxy </w:t>
      </w:r>
      <w:r w:rsidR="0069179D" w:rsidRPr="00A66FC2">
        <w:rPr>
          <w:rFonts w:ascii="Arial" w:hAnsi="Arial" w:cs="Arial"/>
          <w:sz w:val="20"/>
        </w:rPr>
        <w:t xml:space="preserve">is </w:t>
      </w:r>
      <w:r w:rsidRPr="00A66FC2">
        <w:rPr>
          <w:rFonts w:ascii="Arial" w:hAnsi="Arial" w:cs="Arial"/>
          <w:sz w:val="20"/>
        </w:rPr>
        <w:t xml:space="preserve">to vote, the Chair will vote </w:t>
      </w:r>
      <w:r w:rsidRPr="00A66FC2">
        <w:rPr>
          <w:rFonts w:ascii="Arial" w:hAnsi="Arial" w:cs="Arial"/>
          <w:b/>
          <w:bCs/>
          <w:sz w:val="20"/>
        </w:rPr>
        <w:t>for</w:t>
      </w:r>
      <w:r w:rsidRPr="00A66FC2">
        <w:rPr>
          <w:rFonts w:ascii="Arial" w:hAnsi="Arial" w:cs="Arial"/>
          <w:sz w:val="20"/>
        </w:rPr>
        <w:t xml:space="preserve"> the resolutions that you are eligible to vote on</w:t>
      </w:r>
      <w:r w:rsidRPr="00A66FC2">
        <w:rPr>
          <w:rFonts w:ascii="Arial" w:hAnsi="Arial" w:cs="Arial"/>
          <w:b/>
          <w:sz w:val="20"/>
        </w:rPr>
        <w:t xml:space="preserve">. </w:t>
      </w:r>
      <w:r w:rsidRPr="00A66FC2">
        <w:rPr>
          <w:rFonts w:ascii="Arial" w:hAnsi="Arial" w:cs="Arial"/>
          <w:sz w:val="20"/>
        </w:rPr>
        <w:t>If you mark the ‘abstain’ box for any resolution, you are directing your proxy not to vote on a show of hands or on a poll, and your vote will not be counted in calculating the required majority.</w:t>
      </w:r>
    </w:p>
    <w:p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rsidR="00D82EE3" w:rsidRPr="00A66FC2" w:rsidRDefault="00D82EE3" w:rsidP="001D100D">
      <w:pPr>
        <w:keepNext/>
        <w:tabs>
          <w:tab w:val="left" w:pos="426"/>
          <w:tab w:val="left" w:pos="851"/>
        </w:tabs>
        <w:spacing w:line="264" w:lineRule="auto"/>
        <w:ind w:left="426" w:hanging="426"/>
        <w:jc w:val="both"/>
        <w:rPr>
          <w:rFonts w:ascii="Arial" w:hAnsi="Arial" w:cs="Arial"/>
          <w:b/>
          <w:sz w:val="20"/>
        </w:rPr>
      </w:pPr>
      <w:r w:rsidRPr="00A66FC2">
        <w:rPr>
          <w:rFonts w:ascii="Arial" w:hAnsi="Arial" w:cs="Arial"/>
          <w:b/>
          <w:sz w:val="20"/>
        </w:rPr>
        <w:t>D.</w:t>
      </w:r>
      <w:r w:rsidRPr="00A66FC2">
        <w:rPr>
          <w:rFonts w:ascii="Arial" w:hAnsi="Arial" w:cs="Arial"/>
          <w:b/>
          <w:sz w:val="20"/>
        </w:rPr>
        <w:tab/>
        <w:t>Signature(s)</w:t>
      </w:r>
    </w:p>
    <w:p w:rsidR="00D82EE3" w:rsidRPr="00A66FC2" w:rsidRDefault="00D82EE3" w:rsidP="001D100D">
      <w:pPr>
        <w:tabs>
          <w:tab w:val="left" w:pos="426"/>
          <w:tab w:val="left" w:pos="851"/>
        </w:tabs>
        <w:spacing w:line="264" w:lineRule="auto"/>
        <w:ind w:left="426" w:hanging="426"/>
        <w:jc w:val="both"/>
        <w:rPr>
          <w:rFonts w:ascii="Arial" w:hAnsi="Arial" w:cs="Arial"/>
          <w:sz w:val="14"/>
          <w:szCs w:val="16"/>
        </w:rPr>
      </w:pPr>
    </w:p>
    <w:p w:rsidR="00D82EE3" w:rsidRPr="00A66FC2" w:rsidRDefault="00D82EE3" w:rsidP="001D100D">
      <w:pPr>
        <w:tabs>
          <w:tab w:val="left" w:pos="426"/>
          <w:tab w:val="left" w:pos="851"/>
        </w:tabs>
        <w:spacing w:line="264" w:lineRule="auto"/>
        <w:ind w:left="426" w:hanging="426"/>
        <w:jc w:val="both"/>
        <w:rPr>
          <w:rFonts w:ascii="Arial" w:hAnsi="Arial" w:cs="Arial"/>
          <w:sz w:val="20"/>
        </w:rPr>
      </w:pPr>
      <w:r w:rsidRPr="00A66FC2">
        <w:rPr>
          <w:rFonts w:ascii="Arial" w:hAnsi="Arial" w:cs="Arial"/>
          <w:sz w:val="20"/>
        </w:rPr>
        <w:t xml:space="preserve">A valid proxy appointment requires this form to be signed by the appropriate </w:t>
      </w:r>
      <w:r w:rsidR="00947CE3" w:rsidRPr="00A66FC2">
        <w:rPr>
          <w:rFonts w:ascii="Arial" w:hAnsi="Arial" w:cs="Arial"/>
          <w:sz w:val="20"/>
        </w:rPr>
        <w:t>M</w:t>
      </w:r>
      <w:r w:rsidRPr="00A66FC2">
        <w:rPr>
          <w:rFonts w:ascii="Arial" w:hAnsi="Arial" w:cs="Arial"/>
          <w:sz w:val="20"/>
        </w:rPr>
        <w:t xml:space="preserve">ember.  </w:t>
      </w:r>
    </w:p>
    <w:p w:rsidR="00D82EE3" w:rsidRPr="00A66FC2" w:rsidRDefault="00D82EE3" w:rsidP="001D100D">
      <w:pPr>
        <w:tabs>
          <w:tab w:val="left" w:pos="426"/>
          <w:tab w:val="left" w:pos="851"/>
        </w:tabs>
        <w:spacing w:line="264" w:lineRule="auto"/>
        <w:ind w:left="426" w:hanging="426"/>
        <w:jc w:val="both"/>
        <w:rPr>
          <w:rFonts w:ascii="Arial" w:hAnsi="Arial" w:cs="Arial"/>
          <w:sz w:val="16"/>
          <w:szCs w:val="16"/>
        </w:rPr>
      </w:pPr>
    </w:p>
    <w:p w:rsidR="00D82EE3" w:rsidRPr="00A66FC2" w:rsidRDefault="00D82EE3" w:rsidP="001D100D">
      <w:pPr>
        <w:tabs>
          <w:tab w:val="left" w:pos="142"/>
          <w:tab w:val="left" w:pos="426"/>
          <w:tab w:val="left" w:pos="851"/>
        </w:tabs>
        <w:spacing w:line="264" w:lineRule="auto"/>
        <w:ind w:left="426" w:hanging="426"/>
        <w:jc w:val="both"/>
        <w:rPr>
          <w:rFonts w:ascii="Arial" w:hAnsi="Arial" w:cs="Arial"/>
          <w:sz w:val="20"/>
        </w:rPr>
      </w:pPr>
      <w:r w:rsidRPr="00A66FC2">
        <w:rPr>
          <w:rFonts w:ascii="Arial" w:hAnsi="Arial" w:cs="Arial"/>
          <w:sz w:val="20"/>
        </w:rPr>
        <w:t>(i)</w:t>
      </w:r>
      <w:r w:rsidRPr="00A66FC2">
        <w:rPr>
          <w:rFonts w:ascii="Arial" w:hAnsi="Arial" w:cs="Arial"/>
          <w:sz w:val="20"/>
        </w:rPr>
        <w:tab/>
        <w:t xml:space="preserve">For </w:t>
      </w:r>
      <w:r w:rsidRPr="00A66FC2">
        <w:rPr>
          <w:rFonts w:ascii="Arial" w:hAnsi="Arial" w:cs="Arial"/>
          <w:sz w:val="20"/>
          <w:u w:val="single"/>
        </w:rPr>
        <w:t xml:space="preserve">individual </w:t>
      </w:r>
      <w:r w:rsidR="00947CE3" w:rsidRPr="00A66FC2">
        <w:rPr>
          <w:rFonts w:ascii="Arial" w:hAnsi="Arial" w:cs="Arial"/>
          <w:sz w:val="20"/>
          <w:u w:val="single"/>
        </w:rPr>
        <w:t>M</w:t>
      </w:r>
      <w:r w:rsidRPr="00A66FC2">
        <w:rPr>
          <w:rFonts w:ascii="Arial" w:hAnsi="Arial" w:cs="Arial"/>
          <w:sz w:val="20"/>
          <w:u w:val="single"/>
        </w:rPr>
        <w:t>embers</w:t>
      </w:r>
      <w:r w:rsidRPr="00A66FC2">
        <w:rPr>
          <w:rFonts w:ascii="Arial" w:hAnsi="Arial" w:cs="Arial"/>
          <w:sz w:val="20"/>
        </w:rPr>
        <w:t xml:space="preserve">, please sign in the first box only. For individuals (non-body corporate) who have </w:t>
      </w:r>
      <w:r w:rsidRPr="00A66FC2">
        <w:rPr>
          <w:rFonts w:ascii="Arial" w:hAnsi="Arial" w:cs="Arial"/>
          <w:sz w:val="20"/>
          <w:u w:val="single"/>
        </w:rPr>
        <w:t>joint accounts</w:t>
      </w:r>
      <w:r w:rsidRPr="00A66FC2">
        <w:rPr>
          <w:rFonts w:ascii="Arial" w:hAnsi="Arial" w:cs="Arial"/>
          <w:sz w:val="20"/>
        </w:rPr>
        <w:t xml:space="preserve">, the primary account holder (the first named on the account) must sign the proxy form.  For joint shareholding </w:t>
      </w:r>
      <w:r w:rsidR="00947CE3" w:rsidRPr="00A66FC2">
        <w:rPr>
          <w:rFonts w:ascii="Arial" w:hAnsi="Arial" w:cs="Arial"/>
          <w:sz w:val="20"/>
        </w:rPr>
        <w:t>M</w:t>
      </w:r>
      <w:r w:rsidRPr="00A66FC2">
        <w:rPr>
          <w:rFonts w:ascii="Arial" w:hAnsi="Arial" w:cs="Arial"/>
          <w:sz w:val="20"/>
        </w:rPr>
        <w:t>embers, the primary account holder is the shareholder first named on the share account.  The primary account holder should sign in the first box only.</w:t>
      </w:r>
    </w:p>
    <w:p w:rsidR="00D82EE3" w:rsidRPr="00A66FC2" w:rsidRDefault="00D82EE3" w:rsidP="001D100D">
      <w:pPr>
        <w:tabs>
          <w:tab w:val="left" w:pos="426"/>
          <w:tab w:val="left" w:pos="851"/>
          <w:tab w:val="left" w:pos="1234"/>
        </w:tabs>
        <w:spacing w:line="264" w:lineRule="auto"/>
        <w:ind w:left="426" w:hanging="426"/>
        <w:rPr>
          <w:rFonts w:ascii="Arial" w:hAnsi="Arial" w:cs="Arial"/>
          <w:sz w:val="16"/>
          <w:szCs w:val="16"/>
        </w:rPr>
      </w:pPr>
      <w:r w:rsidRPr="00A66FC2">
        <w:rPr>
          <w:rFonts w:ascii="Arial" w:hAnsi="Arial" w:cs="Arial"/>
          <w:sz w:val="20"/>
        </w:rPr>
        <w:tab/>
      </w:r>
    </w:p>
    <w:p w:rsidR="00D82EE3" w:rsidRDefault="00D82EE3" w:rsidP="001D100D">
      <w:pPr>
        <w:tabs>
          <w:tab w:val="left" w:pos="142"/>
          <w:tab w:val="left" w:pos="426"/>
          <w:tab w:val="left" w:pos="851"/>
        </w:tabs>
        <w:spacing w:line="264" w:lineRule="auto"/>
        <w:ind w:left="426" w:hanging="426"/>
        <w:jc w:val="both"/>
        <w:rPr>
          <w:rFonts w:ascii="Arial" w:hAnsi="Arial" w:cs="Arial"/>
          <w:sz w:val="20"/>
        </w:rPr>
      </w:pPr>
      <w:r w:rsidRPr="00A66FC2">
        <w:rPr>
          <w:rFonts w:ascii="Arial" w:hAnsi="Arial" w:cs="Arial"/>
          <w:sz w:val="20"/>
        </w:rPr>
        <w:t>(ii)</w:t>
      </w:r>
      <w:r w:rsidRPr="00A66FC2">
        <w:rPr>
          <w:rFonts w:ascii="Arial" w:hAnsi="Arial" w:cs="Arial"/>
          <w:sz w:val="20"/>
        </w:rPr>
        <w:tab/>
        <w:t xml:space="preserve">For </w:t>
      </w:r>
      <w:r w:rsidRPr="00A66FC2">
        <w:rPr>
          <w:rFonts w:ascii="Arial" w:hAnsi="Arial" w:cs="Arial"/>
          <w:sz w:val="20"/>
          <w:u w:val="single"/>
        </w:rPr>
        <w:t xml:space="preserve">body corporate </w:t>
      </w:r>
      <w:r w:rsidR="00947CE3" w:rsidRPr="00A66FC2">
        <w:rPr>
          <w:rFonts w:ascii="Arial" w:hAnsi="Arial" w:cs="Arial"/>
          <w:sz w:val="20"/>
          <w:u w:val="single"/>
        </w:rPr>
        <w:t>M</w:t>
      </w:r>
      <w:r w:rsidRPr="00A66FC2">
        <w:rPr>
          <w:rFonts w:ascii="Arial" w:hAnsi="Arial" w:cs="Arial"/>
          <w:sz w:val="20"/>
          <w:u w:val="single"/>
        </w:rPr>
        <w:t>embers</w:t>
      </w:r>
      <w:r w:rsidRPr="00A66FC2">
        <w:rPr>
          <w:rFonts w:ascii="Arial" w:hAnsi="Arial" w:cs="Arial"/>
          <w:sz w:val="20"/>
        </w:rPr>
        <w:t xml:space="preserve">, only duly authorised officer(s) of the body corporate may sign the proxy form.  Please sign in the relevant boxes and indicate below the box the position held with the body corporate </w:t>
      </w:r>
      <w:r w:rsidR="00947CE3" w:rsidRPr="00A66FC2">
        <w:rPr>
          <w:rFonts w:ascii="Arial" w:hAnsi="Arial" w:cs="Arial"/>
          <w:sz w:val="20"/>
        </w:rPr>
        <w:t>M</w:t>
      </w:r>
      <w:r w:rsidRPr="00A66FC2">
        <w:rPr>
          <w:rFonts w:ascii="Arial" w:hAnsi="Arial" w:cs="Arial"/>
          <w:sz w:val="20"/>
        </w:rPr>
        <w:t>ember (e</w:t>
      </w:r>
      <w:r w:rsidR="00E73377">
        <w:rPr>
          <w:rFonts w:ascii="Arial" w:hAnsi="Arial" w:cs="Arial"/>
          <w:sz w:val="20"/>
        </w:rPr>
        <w:t>.</w:t>
      </w:r>
      <w:r w:rsidRPr="00A66FC2">
        <w:rPr>
          <w:rFonts w:ascii="Arial" w:hAnsi="Arial" w:cs="Arial"/>
          <w:sz w:val="20"/>
        </w:rPr>
        <w:t>g. Director, Secretary, Attorney).  If you are signing under Power of Attorney, proof of such appointment must be lodged with the completed form.</w:t>
      </w:r>
    </w:p>
    <w:p w:rsidR="001D100D" w:rsidRPr="00A66FC2" w:rsidRDefault="001D100D" w:rsidP="001D100D">
      <w:pPr>
        <w:tabs>
          <w:tab w:val="left" w:pos="142"/>
          <w:tab w:val="left" w:pos="426"/>
          <w:tab w:val="left" w:pos="851"/>
        </w:tabs>
        <w:ind w:left="426" w:hanging="426"/>
        <w:jc w:val="both"/>
        <w:rPr>
          <w:rFonts w:ascii="Arial" w:hAnsi="Arial" w:cs="Arial"/>
          <w:sz w:val="16"/>
          <w:szCs w:val="16"/>
        </w:rPr>
      </w:pPr>
    </w:p>
    <w:sectPr w:rsidR="001D100D" w:rsidRPr="00A66FC2" w:rsidSect="00D96A0D">
      <w:pgSz w:w="11906" w:h="16838" w:code="9"/>
      <w:pgMar w:top="680" w:right="680" w:bottom="680" w:left="68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37" w:rsidRDefault="00867D37">
      <w:r>
        <w:separator/>
      </w:r>
    </w:p>
  </w:endnote>
  <w:endnote w:type="continuationSeparator" w:id="0">
    <w:p w:rsidR="00867D37" w:rsidRDefault="0086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37" w:rsidRDefault="00867D37">
      <w:r>
        <w:separator/>
      </w:r>
    </w:p>
  </w:footnote>
  <w:footnote w:type="continuationSeparator" w:id="0">
    <w:p w:rsidR="00867D37" w:rsidRDefault="0086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18D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98C"/>
    <w:multiLevelType w:val="hybridMultilevel"/>
    <w:tmpl w:val="CD4C7D76"/>
    <w:lvl w:ilvl="0" w:tplc="BA3656D8">
      <w:start w:val="1"/>
      <w:numFmt w:val="upperLetter"/>
      <w:lvlText w:val="%1."/>
      <w:lvlJc w:val="left"/>
      <w:pPr>
        <w:tabs>
          <w:tab w:val="num" w:pos="218"/>
        </w:tabs>
        <w:ind w:left="218" w:hanging="360"/>
      </w:pPr>
      <w:rPr>
        <w:rFonts w:hint="default"/>
        <w:b/>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 w15:restartNumberingAfterBreak="0">
    <w:nsid w:val="00CA70DA"/>
    <w:multiLevelType w:val="hybridMultilevel"/>
    <w:tmpl w:val="BF965A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AE6944"/>
    <w:multiLevelType w:val="singleLevel"/>
    <w:tmpl w:val="54080ECE"/>
    <w:lvl w:ilvl="0">
      <w:start w:val="2"/>
      <w:numFmt w:val="decimal"/>
      <w:lvlText w:val="%1."/>
      <w:lvlJc w:val="left"/>
      <w:pPr>
        <w:tabs>
          <w:tab w:val="num" w:pos="360"/>
        </w:tabs>
        <w:ind w:left="360" w:hanging="360"/>
      </w:pPr>
      <w:rPr>
        <w:rFonts w:hint="default"/>
        <w:sz w:val="22"/>
      </w:rPr>
    </w:lvl>
  </w:abstractNum>
  <w:abstractNum w:abstractNumId="4" w15:restartNumberingAfterBreak="0">
    <w:nsid w:val="14006E3C"/>
    <w:multiLevelType w:val="hybridMultilevel"/>
    <w:tmpl w:val="EBE8B282"/>
    <w:lvl w:ilvl="0" w:tplc="FFCE250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F5DA2"/>
    <w:multiLevelType w:val="singleLevel"/>
    <w:tmpl w:val="D32CF3A4"/>
    <w:lvl w:ilvl="0">
      <w:start w:val="6"/>
      <w:numFmt w:val="decimal"/>
      <w:lvlText w:val="%1."/>
      <w:lvlJc w:val="left"/>
      <w:pPr>
        <w:tabs>
          <w:tab w:val="num" w:pos="705"/>
        </w:tabs>
        <w:ind w:left="705" w:hanging="705"/>
      </w:pPr>
      <w:rPr>
        <w:rFonts w:hint="default"/>
      </w:rPr>
    </w:lvl>
  </w:abstractNum>
  <w:abstractNum w:abstractNumId="6" w15:restartNumberingAfterBreak="0">
    <w:nsid w:val="2A5009E3"/>
    <w:multiLevelType w:val="singleLevel"/>
    <w:tmpl w:val="0C09000F"/>
    <w:lvl w:ilvl="0">
      <w:start w:val="2"/>
      <w:numFmt w:val="decimal"/>
      <w:lvlText w:val="%1."/>
      <w:lvlJc w:val="left"/>
      <w:pPr>
        <w:tabs>
          <w:tab w:val="num" w:pos="360"/>
        </w:tabs>
        <w:ind w:left="360" w:hanging="360"/>
      </w:pPr>
      <w:rPr>
        <w:rFonts w:hint="default"/>
      </w:rPr>
    </w:lvl>
  </w:abstractNum>
  <w:abstractNum w:abstractNumId="7" w15:restartNumberingAfterBreak="0">
    <w:nsid w:val="2D1544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977E8"/>
    <w:multiLevelType w:val="singleLevel"/>
    <w:tmpl w:val="AC70E5C2"/>
    <w:lvl w:ilvl="0">
      <w:start w:val="2"/>
      <w:numFmt w:val="decimal"/>
      <w:lvlText w:val="%1"/>
      <w:lvlJc w:val="left"/>
      <w:pPr>
        <w:tabs>
          <w:tab w:val="num" w:pos="720"/>
        </w:tabs>
        <w:ind w:left="720" w:hanging="720"/>
      </w:pPr>
      <w:rPr>
        <w:rFonts w:hint="default"/>
      </w:rPr>
    </w:lvl>
  </w:abstractNum>
  <w:abstractNum w:abstractNumId="9" w15:restartNumberingAfterBreak="0">
    <w:nsid w:val="42BB53AF"/>
    <w:multiLevelType w:val="singleLevel"/>
    <w:tmpl w:val="702A8380"/>
    <w:lvl w:ilvl="0">
      <w:start w:val="1"/>
      <w:numFmt w:val="lowerRoman"/>
      <w:lvlText w:val="(%1)"/>
      <w:lvlJc w:val="left"/>
      <w:pPr>
        <w:tabs>
          <w:tab w:val="num" w:pos="720"/>
        </w:tabs>
        <w:ind w:left="720" w:hanging="720"/>
      </w:pPr>
      <w:rPr>
        <w:rFonts w:hint="default"/>
      </w:rPr>
    </w:lvl>
  </w:abstractNum>
  <w:abstractNum w:abstractNumId="10" w15:restartNumberingAfterBreak="0">
    <w:nsid w:val="44CE4DF0"/>
    <w:multiLevelType w:val="hybridMultilevel"/>
    <w:tmpl w:val="8E20F99C"/>
    <w:lvl w:ilvl="0" w:tplc="7CB49618">
      <w:start w:val="1"/>
      <w:numFmt w:val="lowerRoman"/>
      <w:lvlText w:val="(%1)"/>
      <w:lvlJc w:val="left"/>
      <w:pPr>
        <w:ind w:left="578" w:hanging="72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1" w15:restartNumberingAfterBreak="0">
    <w:nsid w:val="56FE1EF3"/>
    <w:multiLevelType w:val="singleLevel"/>
    <w:tmpl w:val="0592EF54"/>
    <w:lvl w:ilvl="0">
      <w:start w:val="8"/>
      <w:numFmt w:val="decimal"/>
      <w:lvlText w:val="%1."/>
      <w:lvlJc w:val="left"/>
      <w:pPr>
        <w:tabs>
          <w:tab w:val="num" w:pos="705"/>
        </w:tabs>
        <w:ind w:left="705" w:hanging="705"/>
      </w:pPr>
      <w:rPr>
        <w:rFonts w:hint="default"/>
      </w:rPr>
    </w:lvl>
  </w:abstractNum>
  <w:abstractNum w:abstractNumId="12" w15:restartNumberingAfterBreak="0">
    <w:nsid w:val="57CE44D3"/>
    <w:multiLevelType w:val="hybridMultilevel"/>
    <w:tmpl w:val="475ADF3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C4566E"/>
    <w:multiLevelType w:val="hybridMultilevel"/>
    <w:tmpl w:val="F2F8B5A0"/>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27589C"/>
    <w:multiLevelType w:val="singleLevel"/>
    <w:tmpl w:val="524C8A9E"/>
    <w:lvl w:ilvl="0">
      <w:start w:val="6"/>
      <w:numFmt w:val="decimal"/>
      <w:lvlText w:val="%1."/>
      <w:lvlJc w:val="left"/>
      <w:pPr>
        <w:tabs>
          <w:tab w:val="num" w:pos="720"/>
        </w:tabs>
        <w:ind w:left="720" w:hanging="720"/>
      </w:pPr>
      <w:rPr>
        <w:rFonts w:hint="default"/>
      </w:rPr>
    </w:lvl>
  </w:abstractNum>
  <w:abstractNum w:abstractNumId="15" w15:restartNumberingAfterBreak="0">
    <w:nsid w:val="5F2B3425"/>
    <w:multiLevelType w:val="hybridMultilevel"/>
    <w:tmpl w:val="7FA2CDA0"/>
    <w:lvl w:ilvl="0" w:tplc="02D64430">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Courier New"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Courier New" w:hint="default"/>
      </w:rPr>
    </w:lvl>
    <w:lvl w:ilvl="8" w:tplc="0C090005" w:tentative="1">
      <w:start w:val="1"/>
      <w:numFmt w:val="bullet"/>
      <w:lvlText w:val=""/>
      <w:lvlJc w:val="left"/>
      <w:pPr>
        <w:tabs>
          <w:tab w:val="num" w:pos="4500"/>
        </w:tabs>
        <w:ind w:left="4500" w:hanging="360"/>
      </w:pPr>
      <w:rPr>
        <w:rFonts w:ascii="Wingdings" w:hAnsi="Wingdings" w:hint="default"/>
      </w:rPr>
    </w:lvl>
  </w:abstractNum>
  <w:abstractNum w:abstractNumId="16" w15:restartNumberingAfterBreak="0">
    <w:nsid w:val="61EA0A4A"/>
    <w:multiLevelType w:val="hybridMultilevel"/>
    <w:tmpl w:val="6F02FB3E"/>
    <w:lvl w:ilvl="0" w:tplc="B9AA38D4">
      <w:start w:val="3"/>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75848"/>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D5F09F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7"/>
  </w:num>
  <w:num w:numId="3">
    <w:abstractNumId w:val="9"/>
  </w:num>
  <w:num w:numId="4">
    <w:abstractNumId w:val="6"/>
  </w:num>
  <w:num w:numId="5">
    <w:abstractNumId w:val="5"/>
  </w:num>
  <w:num w:numId="6">
    <w:abstractNumId w:val="3"/>
  </w:num>
  <w:num w:numId="7">
    <w:abstractNumId w:val="14"/>
  </w:num>
  <w:num w:numId="8">
    <w:abstractNumId w:val="11"/>
  </w:num>
  <w:num w:numId="9">
    <w:abstractNumId w:val="16"/>
  </w:num>
  <w:num w:numId="10">
    <w:abstractNumId w:val="4"/>
  </w:num>
  <w:num w:numId="11">
    <w:abstractNumId w:val="2"/>
  </w:num>
  <w:num w:numId="12">
    <w:abstractNumId w:val="13"/>
  </w:num>
  <w:num w:numId="13">
    <w:abstractNumId w:val="1"/>
  </w:num>
  <w:num w:numId="14">
    <w:abstractNumId w:val="7"/>
  </w:num>
  <w:num w:numId="15">
    <w:abstractNumId w:val="18"/>
  </w:num>
  <w:num w:numId="16">
    <w:abstractNumId w:val="12"/>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4"/>
    <w:rsid w:val="0000604F"/>
    <w:rsid w:val="000132F5"/>
    <w:rsid w:val="00016A30"/>
    <w:rsid w:val="000A0B4A"/>
    <w:rsid w:val="000B2D9C"/>
    <w:rsid w:val="000D477C"/>
    <w:rsid w:val="000F2C56"/>
    <w:rsid w:val="00113C23"/>
    <w:rsid w:val="0015488D"/>
    <w:rsid w:val="00164854"/>
    <w:rsid w:val="001A2B9A"/>
    <w:rsid w:val="001C347D"/>
    <w:rsid w:val="001D100D"/>
    <w:rsid w:val="001E1967"/>
    <w:rsid w:val="00204F1A"/>
    <w:rsid w:val="00211944"/>
    <w:rsid w:val="00253C82"/>
    <w:rsid w:val="002638D1"/>
    <w:rsid w:val="002723F8"/>
    <w:rsid w:val="0029737F"/>
    <w:rsid w:val="00297F46"/>
    <w:rsid w:val="002A3929"/>
    <w:rsid w:val="002D7A9D"/>
    <w:rsid w:val="0032108E"/>
    <w:rsid w:val="00343B7E"/>
    <w:rsid w:val="00344242"/>
    <w:rsid w:val="003A7195"/>
    <w:rsid w:val="003B0EC2"/>
    <w:rsid w:val="00401F0B"/>
    <w:rsid w:val="00403BD9"/>
    <w:rsid w:val="00431090"/>
    <w:rsid w:val="004444C2"/>
    <w:rsid w:val="004547D2"/>
    <w:rsid w:val="00460828"/>
    <w:rsid w:val="004652A4"/>
    <w:rsid w:val="00467BD9"/>
    <w:rsid w:val="00495CB7"/>
    <w:rsid w:val="004A149A"/>
    <w:rsid w:val="00501F0A"/>
    <w:rsid w:val="00510901"/>
    <w:rsid w:val="0051683C"/>
    <w:rsid w:val="00525098"/>
    <w:rsid w:val="00532731"/>
    <w:rsid w:val="00543B82"/>
    <w:rsid w:val="00551B09"/>
    <w:rsid w:val="00552A84"/>
    <w:rsid w:val="00565BC9"/>
    <w:rsid w:val="005B60C3"/>
    <w:rsid w:val="005F13CF"/>
    <w:rsid w:val="005F3829"/>
    <w:rsid w:val="005F50FA"/>
    <w:rsid w:val="006036FF"/>
    <w:rsid w:val="00646844"/>
    <w:rsid w:val="0069179D"/>
    <w:rsid w:val="006938BA"/>
    <w:rsid w:val="006D559E"/>
    <w:rsid w:val="006E5E85"/>
    <w:rsid w:val="006F53A1"/>
    <w:rsid w:val="00706708"/>
    <w:rsid w:val="007C1F94"/>
    <w:rsid w:val="007D5D86"/>
    <w:rsid w:val="007F6BE3"/>
    <w:rsid w:val="008355D5"/>
    <w:rsid w:val="00867D37"/>
    <w:rsid w:val="00896745"/>
    <w:rsid w:val="00947CE3"/>
    <w:rsid w:val="009732EA"/>
    <w:rsid w:val="00981D46"/>
    <w:rsid w:val="00A0276E"/>
    <w:rsid w:val="00A20938"/>
    <w:rsid w:val="00A56B66"/>
    <w:rsid w:val="00A63724"/>
    <w:rsid w:val="00A66FC2"/>
    <w:rsid w:val="00A82A3D"/>
    <w:rsid w:val="00A845ED"/>
    <w:rsid w:val="00A87B8A"/>
    <w:rsid w:val="00AA25F2"/>
    <w:rsid w:val="00AD0361"/>
    <w:rsid w:val="00AE41F3"/>
    <w:rsid w:val="00B13FD5"/>
    <w:rsid w:val="00B473BB"/>
    <w:rsid w:val="00B82C1C"/>
    <w:rsid w:val="00B85EAD"/>
    <w:rsid w:val="00B868BE"/>
    <w:rsid w:val="00BA71D3"/>
    <w:rsid w:val="00BC07CA"/>
    <w:rsid w:val="00BE6427"/>
    <w:rsid w:val="00BE730C"/>
    <w:rsid w:val="00BE7C76"/>
    <w:rsid w:val="00C22669"/>
    <w:rsid w:val="00C35228"/>
    <w:rsid w:val="00C46F87"/>
    <w:rsid w:val="00C60C86"/>
    <w:rsid w:val="00C77649"/>
    <w:rsid w:val="00C826B9"/>
    <w:rsid w:val="00C82B12"/>
    <w:rsid w:val="00CE30BB"/>
    <w:rsid w:val="00CE3B8F"/>
    <w:rsid w:val="00D15594"/>
    <w:rsid w:val="00D21BEE"/>
    <w:rsid w:val="00D2587F"/>
    <w:rsid w:val="00D375E8"/>
    <w:rsid w:val="00D542FE"/>
    <w:rsid w:val="00D75518"/>
    <w:rsid w:val="00D81372"/>
    <w:rsid w:val="00D82EE3"/>
    <w:rsid w:val="00D96A0D"/>
    <w:rsid w:val="00DA725E"/>
    <w:rsid w:val="00DB4A6D"/>
    <w:rsid w:val="00DB4BF0"/>
    <w:rsid w:val="00DB7F4C"/>
    <w:rsid w:val="00DC2F61"/>
    <w:rsid w:val="00DC68F7"/>
    <w:rsid w:val="00DF648F"/>
    <w:rsid w:val="00E06B6F"/>
    <w:rsid w:val="00E44F31"/>
    <w:rsid w:val="00E5322D"/>
    <w:rsid w:val="00E570B6"/>
    <w:rsid w:val="00E637DB"/>
    <w:rsid w:val="00E73377"/>
    <w:rsid w:val="00E8589B"/>
    <w:rsid w:val="00ED63FF"/>
    <w:rsid w:val="00EF0A98"/>
    <w:rsid w:val="00F20F76"/>
    <w:rsid w:val="00F40030"/>
    <w:rsid w:val="00F856C4"/>
    <w:rsid w:val="00F912E0"/>
    <w:rsid w:val="00FD60D8"/>
    <w:rsid w:val="00FD640D"/>
    <w:rsid w:val="00FF6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7DA1AE"/>
  <w15:docId w15:val="{C5A3A7EB-E7BB-487A-9BB1-6E55E162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30"/>
        <w:tab w:val="right" w:pos="9214"/>
      </w:tabs>
      <w:ind w:left="6521" w:right="-286"/>
      <w:outlineLvl w:val="0"/>
    </w:pPr>
    <w:rPr>
      <w:b/>
    </w:rPr>
  </w:style>
  <w:style w:type="paragraph" w:styleId="Heading2">
    <w:name w:val="heading 2"/>
    <w:basedOn w:val="Normal"/>
    <w:next w:val="Normal"/>
    <w:qFormat/>
    <w:pPr>
      <w:keepNext/>
      <w:ind w:left="567" w:hanging="567"/>
      <w:outlineLvl w:val="1"/>
    </w:pPr>
    <w:rPr>
      <w:rFonts w:ascii="Arial" w:hAnsi="Arial"/>
      <w:b/>
      <w:sz w:val="28"/>
    </w:rPr>
  </w:style>
  <w:style w:type="paragraph" w:styleId="Heading3">
    <w:name w:val="heading 3"/>
    <w:basedOn w:val="Normal"/>
    <w:next w:val="Normal"/>
    <w:qFormat/>
    <w:pPr>
      <w:keepNext/>
      <w:tabs>
        <w:tab w:val="left" w:pos="4111"/>
        <w:tab w:val="left" w:pos="7088"/>
      </w:tabs>
      <w:ind w:left="1276" w:right="-2"/>
      <w:outlineLvl w:val="2"/>
    </w:pPr>
    <w:rPr>
      <w:rFonts w:ascii="Arial" w:hAnsi="Arial"/>
      <w:i/>
      <w:sz w:val="20"/>
    </w:rPr>
  </w:style>
  <w:style w:type="paragraph" w:styleId="Heading4">
    <w:name w:val="heading 4"/>
    <w:basedOn w:val="Normal"/>
    <w:next w:val="Normal"/>
    <w:qFormat/>
    <w:pPr>
      <w:keepNext/>
      <w:outlineLvl w:val="3"/>
    </w:pPr>
    <w:rPr>
      <w:rFonts w:ascii="Arial" w:hAnsi="Arial"/>
      <w:b/>
      <w:sz w:val="28"/>
      <w:u w:val="single"/>
    </w:rPr>
  </w:style>
  <w:style w:type="paragraph" w:styleId="Heading5">
    <w:name w:val="heading 5"/>
    <w:basedOn w:val="Normal"/>
    <w:next w:val="Normal"/>
    <w:qFormat/>
    <w:pPr>
      <w:keepNext/>
      <w:ind w:left="1276" w:hanging="709"/>
      <w:outlineLvl w:val="4"/>
    </w:pPr>
    <w:rPr>
      <w:rFonts w:ascii="Arial" w:hAnsi="Arial"/>
      <w:i/>
      <w:sz w:val="20"/>
    </w:rPr>
  </w:style>
  <w:style w:type="paragraph" w:styleId="Heading6">
    <w:name w:val="heading 6"/>
    <w:basedOn w:val="Normal"/>
    <w:next w:val="Normal"/>
    <w:qFormat/>
    <w:pPr>
      <w:keepNext/>
      <w:jc w:val="center"/>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567"/>
      <w:jc w:val="both"/>
    </w:pPr>
    <w:rPr>
      <w:sz w:val="22"/>
    </w:rPr>
  </w:style>
  <w:style w:type="paragraph" w:styleId="Title">
    <w:name w:val="Title"/>
    <w:basedOn w:val="Normal"/>
    <w:qFormat/>
    <w:pPr>
      <w:suppressAutoHyphens/>
      <w:ind w:left="2552" w:hanging="2552"/>
      <w:jc w:val="center"/>
    </w:pPr>
    <w:rPr>
      <w:rFonts w:ascii="Arial" w:hAnsi="Arial"/>
      <w:b/>
      <w:sz w:val="3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403BD9"/>
    <w:rPr>
      <w:sz w:val="16"/>
      <w:szCs w:val="16"/>
    </w:rPr>
  </w:style>
  <w:style w:type="paragraph" w:styleId="CommentText">
    <w:name w:val="annotation text"/>
    <w:basedOn w:val="Normal"/>
    <w:link w:val="CommentTextChar"/>
    <w:semiHidden/>
    <w:unhideWhenUsed/>
    <w:rsid w:val="00403BD9"/>
    <w:rPr>
      <w:sz w:val="20"/>
    </w:rPr>
  </w:style>
  <w:style w:type="character" w:customStyle="1" w:styleId="CommentTextChar">
    <w:name w:val="Comment Text Char"/>
    <w:basedOn w:val="DefaultParagraphFont"/>
    <w:link w:val="CommentText"/>
    <w:semiHidden/>
    <w:rsid w:val="00403BD9"/>
    <w:rPr>
      <w:lang w:eastAsia="en-US"/>
    </w:rPr>
  </w:style>
  <w:style w:type="paragraph" w:styleId="CommentSubject">
    <w:name w:val="annotation subject"/>
    <w:basedOn w:val="CommentText"/>
    <w:next w:val="CommentText"/>
    <w:link w:val="CommentSubjectChar"/>
    <w:semiHidden/>
    <w:unhideWhenUsed/>
    <w:rsid w:val="00403BD9"/>
    <w:rPr>
      <w:b/>
      <w:bCs/>
    </w:rPr>
  </w:style>
  <w:style w:type="character" w:customStyle="1" w:styleId="CommentSubjectChar">
    <w:name w:val="Comment Subject Char"/>
    <w:basedOn w:val="CommentTextChar"/>
    <w:link w:val="CommentSubject"/>
    <w:semiHidden/>
    <w:rsid w:val="00403BD9"/>
    <w:rPr>
      <w:b/>
      <w:bCs/>
      <w:lang w:eastAsia="en-US"/>
    </w:rPr>
  </w:style>
  <w:style w:type="table" w:styleId="TableGrid">
    <w:name w:val="Table Grid"/>
    <w:basedOn w:val="TableNormal"/>
    <w:rsid w:val="00B4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184">
      <w:bodyDiv w:val="1"/>
      <w:marLeft w:val="0"/>
      <w:marRight w:val="0"/>
      <w:marTop w:val="0"/>
      <w:marBottom w:val="0"/>
      <w:divBdr>
        <w:top w:val="none" w:sz="0" w:space="0" w:color="auto"/>
        <w:left w:val="none" w:sz="0" w:space="0" w:color="auto"/>
        <w:bottom w:val="none" w:sz="0" w:space="0" w:color="auto"/>
        <w:right w:val="none" w:sz="0" w:space="0" w:color="auto"/>
      </w:divBdr>
    </w:div>
    <w:div w:id="2182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926</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253-259 Crown St, Wollongong</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Richardson</dc:creator>
  <cp:lastModifiedBy>Lauren Wise</cp:lastModifiedBy>
  <cp:revision>5</cp:revision>
  <cp:lastPrinted>2018-08-09T03:57:00Z</cp:lastPrinted>
  <dcterms:created xsi:type="dcterms:W3CDTF">2018-08-09T04:23:00Z</dcterms:created>
  <dcterms:modified xsi:type="dcterms:W3CDTF">2018-09-05T03:53:00Z</dcterms:modified>
</cp:coreProperties>
</file>